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22" w:rsidRDefault="007F4122" w:rsidP="007F4122">
      <w:pPr>
        <w:spacing w:after="0" w:line="276" w:lineRule="auto"/>
        <w:jc w:val="center"/>
        <w:rPr>
          <w:rFonts w:ascii="Arial" w:hAnsi="Arial" w:cs="Arial"/>
          <w:sz w:val="24"/>
          <w:szCs w:val="24"/>
        </w:rPr>
      </w:pPr>
      <w:r>
        <w:rPr>
          <w:rFonts w:ascii="Arial" w:hAnsi="Arial" w:cs="Arial"/>
          <w:sz w:val="24"/>
          <w:szCs w:val="24"/>
        </w:rPr>
        <w:t xml:space="preserve">                                                                            Сумын ИТХ-ын 2016 оны 10</w:t>
      </w:r>
      <w:r w:rsidRPr="00082E1D">
        <w:rPr>
          <w:rFonts w:ascii="Arial" w:hAnsi="Arial" w:cs="Arial"/>
          <w:sz w:val="24"/>
          <w:szCs w:val="24"/>
        </w:rPr>
        <w:t xml:space="preserve"> сарын</w:t>
      </w:r>
    </w:p>
    <w:p w:rsidR="007F4122" w:rsidRDefault="007F4122" w:rsidP="007F4122">
      <w:pPr>
        <w:spacing w:after="0" w:line="276" w:lineRule="auto"/>
        <w:jc w:val="center"/>
        <w:rPr>
          <w:rFonts w:ascii="Arial" w:hAnsi="Arial" w:cs="Arial"/>
          <w:sz w:val="24"/>
          <w:szCs w:val="24"/>
        </w:rPr>
      </w:pPr>
      <w:r>
        <w:rPr>
          <w:rFonts w:ascii="Arial" w:hAnsi="Arial" w:cs="Arial"/>
          <w:sz w:val="24"/>
          <w:szCs w:val="24"/>
        </w:rPr>
        <w:t xml:space="preserve">                                                                             26</w:t>
      </w:r>
      <w:r w:rsidRPr="00082E1D">
        <w:rPr>
          <w:rFonts w:ascii="Arial" w:hAnsi="Arial" w:cs="Arial"/>
          <w:sz w:val="24"/>
          <w:szCs w:val="24"/>
        </w:rPr>
        <w:t>-ны өдрийн Анхдугаар хуралдааны</w:t>
      </w:r>
    </w:p>
    <w:p w:rsidR="007F4122" w:rsidRPr="00082E1D" w:rsidRDefault="007F4122" w:rsidP="007F4122">
      <w:pPr>
        <w:spacing w:after="0" w:line="276" w:lineRule="auto"/>
        <w:jc w:val="right"/>
        <w:rPr>
          <w:rFonts w:ascii="Arial" w:hAnsi="Arial" w:cs="Arial"/>
          <w:sz w:val="24"/>
          <w:szCs w:val="24"/>
        </w:rPr>
      </w:pPr>
      <w:r w:rsidRPr="00082E1D">
        <w:rPr>
          <w:rFonts w:ascii="Arial" w:hAnsi="Arial" w:cs="Arial"/>
          <w:sz w:val="24"/>
          <w:szCs w:val="24"/>
        </w:rPr>
        <w:t xml:space="preserve"> 02 дугаар тогтоолын 01 дүгээр хавсралт</w:t>
      </w:r>
    </w:p>
    <w:p w:rsidR="007F4122" w:rsidRPr="007F4122" w:rsidRDefault="007F4122" w:rsidP="007F4122">
      <w:pPr>
        <w:spacing w:after="0" w:line="276" w:lineRule="auto"/>
        <w:jc w:val="both"/>
        <w:rPr>
          <w:rFonts w:ascii="Arial" w:hAnsi="Arial" w:cs="Arial"/>
          <w:b/>
          <w:sz w:val="24"/>
          <w:szCs w:val="24"/>
          <w:lang w:val="en-US"/>
        </w:rPr>
      </w:pPr>
    </w:p>
    <w:p w:rsidR="007F4122" w:rsidRPr="00082E1D" w:rsidRDefault="007F4122" w:rsidP="007F4122">
      <w:pPr>
        <w:spacing w:after="0" w:line="276" w:lineRule="auto"/>
        <w:ind w:firstLine="567"/>
        <w:jc w:val="center"/>
        <w:rPr>
          <w:rFonts w:ascii="Arial" w:hAnsi="Arial" w:cs="Arial"/>
          <w:sz w:val="24"/>
          <w:szCs w:val="24"/>
        </w:rPr>
      </w:pPr>
      <w:r w:rsidRPr="00082E1D">
        <w:rPr>
          <w:rFonts w:ascii="Arial" w:hAnsi="Arial" w:cs="Arial"/>
          <w:b/>
          <w:sz w:val="24"/>
          <w:szCs w:val="24"/>
        </w:rPr>
        <w:t>Хөвсгөл аймгийн Төмөрбулаг сумын</w:t>
      </w:r>
    </w:p>
    <w:p w:rsidR="007F4122" w:rsidRPr="00C25264" w:rsidRDefault="007F4122" w:rsidP="007F4122">
      <w:pPr>
        <w:spacing w:after="0" w:line="276" w:lineRule="auto"/>
        <w:ind w:firstLine="567"/>
        <w:jc w:val="center"/>
        <w:rPr>
          <w:rFonts w:ascii="Arial" w:hAnsi="Arial" w:cs="Arial"/>
          <w:b/>
          <w:sz w:val="24"/>
          <w:szCs w:val="24"/>
        </w:rPr>
      </w:pPr>
      <w:r w:rsidRPr="00082E1D">
        <w:rPr>
          <w:rFonts w:ascii="Arial" w:hAnsi="Arial" w:cs="Arial"/>
          <w:b/>
          <w:sz w:val="24"/>
          <w:szCs w:val="24"/>
        </w:rPr>
        <w:t>ИТХ-ын хуралдааны дэг</w:t>
      </w:r>
      <w:r>
        <w:rPr>
          <w:rFonts w:ascii="Arial" w:hAnsi="Arial" w:cs="Arial"/>
          <w:b/>
          <w:sz w:val="24"/>
          <w:szCs w:val="24"/>
        </w:rPr>
        <w:t>ийн төсөл</w:t>
      </w:r>
    </w:p>
    <w:p w:rsidR="007F4122" w:rsidRPr="00082E1D" w:rsidRDefault="007F4122" w:rsidP="007F4122">
      <w:pPr>
        <w:spacing w:after="0" w:line="360" w:lineRule="auto"/>
        <w:ind w:firstLine="567"/>
        <w:jc w:val="both"/>
        <w:rPr>
          <w:rFonts w:ascii="Arial" w:hAnsi="Arial" w:cs="Arial"/>
          <w:b/>
          <w:sz w:val="24"/>
          <w:szCs w:val="24"/>
        </w:rPr>
      </w:pPr>
    </w:p>
    <w:p w:rsidR="007F4122" w:rsidRPr="00082E1D" w:rsidRDefault="007F4122" w:rsidP="007F4122">
      <w:pPr>
        <w:spacing w:after="0" w:line="360" w:lineRule="auto"/>
        <w:ind w:firstLine="567"/>
        <w:jc w:val="both"/>
        <w:rPr>
          <w:rFonts w:ascii="Arial" w:hAnsi="Arial" w:cs="Arial"/>
          <w:sz w:val="24"/>
          <w:szCs w:val="24"/>
        </w:rPr>
      </w:pPr>
      <w:r w:rsidRPr="00082E1D">
        <w:rPr>
          <w:rFonts w:ascii="Arial" w:hAnsi="Arial" w:cs="Arial"/>
          <w:sz w:val="24"/>
          <w:szCs w:val="24"/>
        </w:rPr>
        <w:t xml:space="preserve">Дэгийн зорилго нь: </w:t>
      </w:r>
      <w:r>
        <w:rPr>
          <w:rFonts w:ascii="Arial" w:hAnsi="Arial" w:cs="Arial"/>
          <w:sz w:val="24"/>
          <w:szCs w:val="24"/>
        </w:rPr>
        <w:t>Монгол Улсын Засаг з</w:t>
      </w:r>
      <w:r w:rsidRPr="00082E1D">
        <w:rPr>
          <w:rFonts w:ascii="Arial" w:hAnsi="Arial" w:cs="Arial"/>
          <w:sz w:val="24"/>
          <w:szCs w:val="24"/>
        </w:rPr>
        <w:t>ахиргаа, нутаг дэвсгэрийн нэгж, түүний  удирдлагын тухай хуулийн 12 дугаар зүйл, 18 дугаар зүйл, 22 дугаар зүйл,  23 дугаар зүйлийн 23.1-23.9, 23.14</w:t>
      </w:r>
      <w:r>
        <w:rPr>
          <w:rFonts w:ascii="Arial" w:hAnsi="Arial" w:cs="Arial"/>
          <w:sz w:val="24"/>
          <w:szCs w:val="24"/>
        </w:rPr>
        <w:t xml:space="preserve"> дэх заалт</w:t>
      </w:r>
      <w:r w:rsidRPr="00082E1D">
        <w:rPr>
          <w:rFonts w:ascii="Arial" w:hAnsi="Arial" w:cs="Arial"/>
          <w:sz w:val="24"/>
          <w:szCs w:val="24"/>
        </w:rPr>
        <w:t>, 25 дугаар зүйлийн 25.1-25.2</w:t>
      </w:r>
      <w:r>
        <w:rPr>
          <w:rFonts w:ascii="Arial" w:hAnsi="Arial" w:cs="Arial"/>
          <w:sz w:val="24"/>
          <w:szCs w:val="24"/>
        </w:rPr>
        <w:t xml:space="preserve"> дах заалтыг</w:t>
      </w:r>
      <w:r w:rsidRPr="00082E1D">
        <w:rPr>
          <w:rFonts w:ascii="Arial" w:hAnsi="Arial" w:cs="Arial"/>
          <w:sz w:val="24"/>
          <w:szCs w:val="24"/>
        </w:rPr>
        <w:t xml:space="preserve"> үндэслэн болгон сумын ИТХ-ын хуралдааны үйл ажиллагааг ажил хэрэгч, үр дүнтэй явуулах, түүнийг эрхлэхтэй холбогдсон харилцааг зохицуулахад оршино. </w:t>
      </w:r>
    </w:p>
    <w:p w:rsidR="007F4122" w:rsidRDefault="007F4122" w:rsidP="007F4122">
      <w:pPr>
        <w:spacing w:after="0" w:line="360" w:lineRule="auto"/>
        <w:ind w:firstLine="567"/>
        <w:jc w:val="both"/>
        <w:rPr>
          <w:rFonts w:ascii="Arial" w:hAnsi="Arial" w:cs="Arial"/>
          <w:b/>
          <w:sz w:val="24"/>
          <w:szCs w:val="24"/>
        </w:rPr>
      </w:pPr>
      <w:r w:rsidRPr="00082E1D">
        <w:rPr>
          <w:rFonts w:ascii="Arial" w:hAnsi="Arial" w:cs="Arial"/>
          <w:b/>
          <w:sz w:val="24"/>
          <w:szCs w:val="24"/>
        </w:rPr>
        <w:t>Нэг. ИТХ-ын хуралдаанд бэлтгэх талаар:</w:t>
      </w:r>
    </w:p>
    <w:p w:rsidR="007F4122" w:rsidRPr="0089399E" w:rsidRDefault="007F4122" w:rsidP="007F4122">
      <w:pPr>
        <w:spacing w:after="0" w:line="360" w:lineRule="auto"/>
        <w:ind w:firstLine="567"/>
        <w:jc w:val="both"/>
        <w:rPr>
          <w:rFonts w:ascii="Arial" w:hAnsi="Arial" w:cs="Arial"/>
          <w:b/>
          <w:sz w:val="24"/>
          <w:szCs w:val="24"/>
        </w:rPr>
      </w:pPr>
      <w:r w:rsidRPr="0089399E">
        <w:rPr>
          <w:rFonts w:ascii="Arial" w:hAnsi="Arial" w:cs="Arial"/>
          <w:sz w:val="24"/>
          <w:szCs w:val="24"/>
        </w:rPr>
        <w:t xml:space="preserve">1.1. Сумын Иргэдийн Төлөөлөгчдийн Хурал /цаашид хурал гэнэ/-ын үйл ажиллагааны зохион байгуулалт үндсэн хэлбэр нь хуралдаан байна. </w:t>
      </w:r>
    </w:p>
    <w:p w:rsidR="007F4122" w:rsidRPr="00082E1D" w:rsidRDefault="007F4122" w:rsidP="007F4122">
      <w:pPr>
        <w:pStyle w:val="BodyTextIndent"/>
        <w:spacing w:line="360" w:lineRule="auto"/>
        <w:ind w:firstLine="567"/>
        <w:rPr>
          <w:rFonts w:ascii="Arial" w:hAnsi="Arial" w:cs="Arial"/>
          <w:i w:val="0"/>
          <w:iCs/>
          <w:lang w:val="mn-MN"/>
        </w:rPr>
      </w:pPr>
      <w:r w:rsidRPr="00082E1D">
        <w:rPr>
          <w:rFonts w:ascii="Arial" w:hAnsi="Arial" w:cs="Arial"/>
          <w:i w:val="0"/>
          <w:iCs/>
          <w:lang w:val="mn-MN"/>
        </w:rPr>
        <w:t>1.</w:t>
      </w:r>
      <w:r w:rsidRPr="00082E1D">
        <w:rPr>
          <w:rFonts w:ascii="Arial" w:hAnsi="Arial" w:cs="Arial"/>
          <w:i w:val="0"/>
          <w:iCs/>
        </w:rPr>
        <w:t>2.</w:t>
      </w:r>
      <w:r w:rsidRPr="00082E1D">
        <w:rPr>
          <w:rFonts w:ascii="Arial" w:hAnsi="Arial" w:cs="Arial"/>
          <w:i w:val="0"/>
          <w:iCs/>
          <w:lang w:val="mn-MN"/>
        </w:rPr>
        <w:t xml:space="preserve"> Сумын ИТХ-ын хуралдааныг жилд 2-оос доошгүй удаа хийнэ.</w:t>
      </w:r>
    </w:p>
    <w:p w:rsidR="007F4122" w:rsidRPr="00082E1D" w:rsidRDefault="007F4122" w:rsidP="007F4122">
      <w:pPr>
        <w:pStyle w:val="BodyTextIndent"/>
        <w:spacing w:line="360" w:lineRule="auto"/>
        <w:ind w:firstLine="567"/>
        <w:rPr>
          <w:rFonts w:ascii="Arial" w:hAnsi="Arial" w:cs="Arial"/>
          <w:i w:val="0"/>
          <w:iCs/>
          <w:lang w:val="mn-MN"/>
        </w:rPr>
      </w:pPr>
      <w:r w:rsidRPr="00082E1D">
        <w:rPr>
          <w:rFonts w:ascii="Arial" w:hAnsi="Arial" w:cs="Arial"/>
          <w:i w:val="0"/>
          <w:iCs/>
          <w:lang w:val="mn-MN"/>
        </w:rPr>
        <w:t>1.</w:t>
      </w:r>
      <w:r w:rsidRPr="00082E1D">
        <w:rPr>
          <w:rFonts w:ascii="Arial" w:hAnsi="Arial" w:cs="Arial"/>
          <w:i w:val="0"/>
          <w:iCs/>
        </w:rPr>
        <w:t>3.</w:t>
      </w:r>
      <w:r w:rsidRPr="00082E1D">
        <w:rPr>
          <w:rFonts w:ascii="Arial" w:hAnsi="Arial" w:cs="Arial"/>
          <w:i w:val="0"/>
          <w:iCs/>
          <w:lang w:val="mn-MN"/>
        </w:rPr>
        <w:t xml:space="preserve"> Төлөөлөгчдийн гуравны хоёроос доошгүй нь шаардсанаар эсвэл хурлын Тэргүүлэгчдийн шийдвэрээр хуралдаан </w:t>
      </w:r>
      <w:r>
        <w:rPr>
          <w:rFonts w:ascii="Arial" w:hAnsi="Arial" w:cs="Arial"/>
          <w:i w:val="0"/>
          <w:iCs/>
          <w:lang w:val="mn-MN"/>
        </w:rPr>
        <w:t xml:space="preserve">зарлан </w:t>
      </w:r>
      <w:r w:rsidRPr="00082E1D">
        <w:rPr>
          <w:rFonts w:ascii="Arial" w:hAnsi="Arial" w:cs="Arial"/>
          <w:i w:val="0"/>
          <w:iCs/>
          <w:lang w:val="mn-MN"/>
        </w:rPr>
        <w:t xml:space="preserve">хуралдуулж болно.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1.4. Àíõäóãààð õóðàëäààíûã ýýëæèò ñîíãóóëèéí ñàíàë õóðààëò ÿâóóëñàí ºäðººñ õîéø 20 õîíîãèéí äîòîð á¿ðýí ýðõèéí õóãàöàà íü äóóñãàâàð áîëæ áóé õóðëûí òýðã¿¿ëýã÷èä, áóñàä õóðàëäààíûã òóõàéí õóðëûí Òýðã¿¿ëýã÷èä õóðàëäààí ýõëýõýýñ 15 õîíîãèéí ºìíº çàðëàæ õóðàëäóóëíà.</w:t>
      </w:r>
      <w:r>
        <w:rPr>
          <w:rFonts w:ascii="Arial" w:hAnsi="Arial" w:cs="Arial"/>
          <w:iCs/>
          <w:sz w:val="24"/>
          <w:szCs w:val="24"/>
        </w:rPr>
        <w:t xml:space="preserve"> Байгаль, цаг агаарын давагдашгүй хүчин зүйлийн улмаас болон хууль эрх зүйн өөрчлөлт шинэчлэлтэй холбогдон гарсан ажил асуудлаар цаг хугацааг хүлээх боломжгүй ажил асуудлыг болон онцгой нөхцөл үүссэн, эрсдэл хүлээж болзошгүй орон нутагт тулгамдсан цаг үеийн нэн чухал шаардлагатай ИТХ-ын хуралдааны бүрэн эрхтэй холбоотой аливаа ажил, асуудлуудыг ИТХ-ын хуралдаанаар хэлэлцэх шаардлага гарсан тохиолдолд</w:t>
      </w:r>
      <w:r w:rsidRPr="002D30F2">
        <w:rPr>
          <w:rFonts w:ascii="Arial" w:hAnsi="Arial" w:cs="Arial"/>
          <w:iCs/>
          <w:sz w:val="24"/>
          <w:szCs w:val="24"/>
        </w:rPr>
        <w:t xml:space="preserve"> </w:t>
      </w:r>
      <w:r>
        <w:rPr>
          <w:rFonts w:ascii="Arial" w:hAnsi="Arial" w:cs="Arial"/>
          <w:iCs/>
          <w:sz w:val="24"/>
          <w:szCs w:val="24"/>
        </w:rPr>
        <w:t xml:space="preserve">холбогдох дээд шатны байгууллагын шийдвэрийн дагуу Тэргүүлэгчдээс хуралдаан эхлэхээс 15 хоногийн өмнө зарлаж хуралдуулна гэж дэгийн заалтыг баримтлахгүй байж болно.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1.5. Сумын ÈÒÕ-ûí õóðàëäààíààð øèéäâýðëýõ Хóðëûí äàðãà, Òýðã¿¿ëýã÷äèéã ñîíãîõ, Õîðîîã çîõèîí áàéãóóëàõ Çàñàã äàðãàä íýð äýâø¿¿ëýõ, îãöðóóëàõ áîëîí õóðëûí á¿ðýí ýðõ õóãàöààíààñ ºìíº äóóñãàâàð áîëîõ, õóðëûí òºëººëºã÷äèéã ÷ºëººëºõ, îãöðóóëàõ çýðýã зохион байгуулалт</w:t>
      </w:r>
      <w:r>
        <w:rPr>
          <w:rFonts w:ascii="Arial" w:hAnsi="Arial" w:cs="Arial"/>
          <w:iCs/>
          <w:sz w:val="24"/>
          <w:szCs w:val="24"/>
        </w:rPr>
        <w:t xml:space="preserve">ын àñóóäëûã Ìîíãîë Óëñûí Çàñàã </w:t>
      </w:r>
      <w:r>
        <w:rPr>
          <w:rFonts w:ascii="Arial" w:hAnsi="Arial" w:cs="Arial"/>
          <w:iCs/>
          <w:sz w:val="24"/>
          <w:szCs w:val="24"/>
        </w:rPr>
        <w:lastRenderedPageBreak/>
        <w:t>з</w:t>
      </w:r>
      <w:r w:rsidRPr="00082E1D">
        <w:rPr>
          <w:rFonts w:ascii="Arial" w:hAnsi="Arial" w:cs="Arial"/>
          <w:iCs/>
          <w:sz w:val="24"/>
          <w:szCs w:val="24"/>
        </w:rPr>
        <w:t>àõèðãàà, íóòàã äýâñãýðèéí íýãæ, ò¿¿íèé óäèðäëàãûí òóõàé õóóëèéí çààëòûí äàãóó çîõèöóóëíà.</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1.6.</w:t>
      </w:r>
      <w:r>
        <w:rPr>
          <w:rFonts w:ascii="Arial" w:hAnsi="Arial" w:cs="Arial"/>
          <w:iCs/>
          <w:sz w:val="24"/>
          <w:szCs w:val="24"/>
        </w:rPr>
        <w:t xml:space="preserve"> </w:t>
      </w:r>
      <w:r w:rsidRPr="00082E1D">
        <w:rPr>
          <w:rFonts w:ascii="Arial" w:hAnsi="Arial" w:cs="Arial"/>
          <w:iCs/>
          <w:sz w:val="24"/>
          <w:szCs w:val="24"/>
        </w:rPr>
        <w:t>Ìî</w:t>
      </w:r>
      <w:r>
        <w:rPr>
          <w:rFonts w:ascii="Arial" w:hAnsi="Arial" w:cs="Arial"/>
          <w:iCs/>
          <w:sz w:val="24"/>
          <w:szCs w:val="24"/>
        </w:rPr>
        <w:t>íãîë Óëñûí ¯íäñýí õóóëü, Çàñàã з</w:t>
      </w:r>
      <w:r w:rsidRPr="00082E1D">
        <w:rPr>
          <w:rFonts w:ascii="Arial" w:hAnsi="Arial" w:cs="Arial"/>
          <w:iCs/>
          <w:sz w:val="24"/>
          <w:szCs w:val="24"/>
        </w:rPr>
        <w:t>àõèðãàà, íóòàã äýâñãýðèéí íýãæ,ò¿¿íèé óäèðäëàãûí òóõàé õóóëüä çààñàí õóðëûí á¿ðýí ýðõýä õàìààðàõ àñóóäëààð сумын õóðëûí áàéãóóëëàãààñ õèéõ õýòèéí áîëîí Òýðã¿¿ëýã÷äèéí àæëûí òºëºâëºãººíä òóñãàãäñàí ìºí öàã ¿åèéí òóëãàìäñàí àñóóäëууд</w:t>
      </w:r>
      <w:r>
        <w:rPr>
          <w:rFonts w:ascii="Arial" w:hAnsi="Arial" w:cs="Arial"/>
          <w:iCs/>
          <w:sz w:val="24"/>
          <w:szCs w:val="24"/>
        </w:rPr>
        <w:t xml:space="preserve">ûã сумын </w:t>
      </w:r>
      <w:r w:rsidRPr="00082E1D">
        <w:rPr>
          <w:rFonts w:ascii="Arial" w:hAnsi="Arial" w:cs="Arial"/>
          <w:iCs/>
          <w:sz w:val="24"/>
          <w:szCs w:val="24"/>
        </w:rPr>
        <w:t>õóðëûí õóðàëäààíààð õýëýëöýæ øèéäâýðëýíý.</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1.7. Сумын ÈÒÕ-ûí Òýðã¿¿ëýã÷èä, Õîðîî, ò¿¿í÷ëýí òºëººëºã÷, òóõàéí íýãæèéí Çàñàã äàðãà àñóóäàë ñàíàà÷ëàí õóðàëä îðóóëàõ ýðõòýé.</w:t>
      </w:r>
    </w:p>
    <w:p w:rsidR="007F4122" w:rsidRPr="005F7274"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 xml:space="preserve"> 1.8. Òºðèéí áîëîí òºðèéí áóñ áàéãóóëëàãà, àæ àõóéí íýãæ, èðãýä, áàãèéí õóðàë, сумын ÈÒÕ-ä àñóóäàë õýëýëö¿¿ëýõýýð ñàíàë äýâø¿¿ëæ áîëíî.</w:t>
      </w:r>
      <w:r w:rsidRPr="00082E1D">
        <w:rPr>
          <w:rFonts w:ascii="Arial" w:hAnsi="Arial" w:cs="Arial"/>
          <w:sz w:val="24"/>
          <w:szCs w:val="24"/>
        </w:rPr>
        <w:t xml:space="preserve"> Хуралд оруулах асуудал нь хурлын бүрэн эрхэд хамаарах, ажил хэрэгч, үр дүнтэй, үндэслэл, агуулга</w:t>
      </w:r>
      <w:r>
        <w:rPr>
          <w:rFonts w:ascii="Arial" w:hAnsi="Arial" w:cs="Arial"/>
          <w:sz w:val="24"/>
          <w:szCs w:val="24"/>
        </w:rPr>
        <w:t>,</w:t>
      </w:r>
      <w:r w:rsidRPr="00082E1D">
        <w:rPr>
          <w:rFonts w:ascii="Arial" w:hAnsi="Arial" w:cs="Arial"/>
          <w:sz w:val="24"/>
          <w:szCs w:val="24"/>
        </w:rPr>
        <w:t xml:space="preserve"> утга, найруулга сайтай товч тодорхой, бичиг хэргийн стандартын ш</w:t>
      </w:r>
      <w:r>
        <w:rPr>
          <w:rFonts w:ascii="Arial" w:hAnsi="Arial" w:cs="Arial"/>
          <w:sz w:val="24"/>
          <w:szCs w:val="24"/>
        </w:rPr>
        <w:t>аардлага хангасан байна.</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sz w:val="24"/>
          <w:szCs w:val="24"/>
        </w:rPr>
        <w:t xml:space="preserve"> 1.</w:t>
      </w:r>
      <w:r w:rsidRPr="00082E1D">
        <w:rPr>
          <w:rFonts w:ascii="Arial" w:hAnsi="Arial" w:cs="Arial"/>
          <w:iCs/>
          <w:sz w:val="24"/>
          <w:szCs w:val="24"/>
        </w:rPr>
        <w:t xml:space="preserve">9. Ýíý äýãèéí нэгийн </w:t>
      </w:r>
      <w:r>
        <w:rPr>
          <w:rFonts w:ascii="Arial" w:hAnsi="Arial" w:cs="Arial"/>
          <w:iCs/>
          <w:sz w:val="24"/>
          <w:szCs w:val="24"/>
        </w:rPr>
        <w:t>1.</w:t>
      </w:r>
      <w:r w:rsidRPr="00082E1D">
        <w:rPr>
          <w:rFonts w:ascii="Arial" w:hAnsi="Arial" w:cs="Arial"/>
          <w:iCs/>
          <w:sz w:val="24"/>
          <w:szCs w:val="24"/>
        </w:rPr>
        <w:t xml:space="preserve">7, </w:t>
      </w:r>
      <w:r>
        <w:rPr>
          <w:rFonts w:ascii="Arial" w:hAnsi="Arial" w:cs="Arial"/>
          <w:iCs/>
          <w:sz w:val="24"/>
          <w:szCs w:val="24"/>
        </w:rPr>
        <w:t>1.</w:t>
      </w:r>
      <w:r w:rsidRPr="00082E1D">
        <w:rPr>
          <w:rFonts w:ascii="Arial" w:hAnsi="Arial" w:cs="Arial"/>
          <w:iCs/>
          <w:sz w:val="24"/>
          <w:szCs w:val="24"/>
        </w:rPr>
        <w:t>8-ä çààñàí àñóóäàë, ñàíàëä õîëáîãäîõ òîîöîî, ñóäàëãàà, ëàâëàãàà, ãàðàõ øèéäâýðèéí òºñëèéã õàâñàðãàæ, õóð</w:t>
      </w:r>
      <w:r>
        <w:rPr>
          <w:rFonts w:ascii="Arial" w:hAnsi="Arial" w:cs="Arial"/>
          <w:iCs/>
          <w:sz w:val="24"/>
          <w:szCs w:val="24"/>
        </w:rPr>
        <w:t xml:space="preserve">àëäààí áîëîõîîñ 5-аас  äîîøã¿é õîíîãèéí </w:t>
      </w:r>
      <w:r w:rsidRPr="00082E1D">
        <w:rPr>
          <w:rFonts w:ascii="Arial" w:hAnsi="Arial" w:cs="Arial"/>
          <w:iCs/>
          <w:sz w:val="24"/>
          <w:szCs w:val="24"/>
        </w:rPr>
        <w:t xml:space="preserve">ºìíº ИТХ-ын ажлын албанд болон нам, эвслийн бүлгээр нь дамжуулан õóðëûí òºëººëºã÷äºä òàðààõ áºãººä ýíýõ¿¿ øààðäëàãûã õàíãààã¿é àñóóäëûã õóðàëäààíààð õýëýëöýõã¿é. Бүлэггүй ажиллаж байгаа төлөөлөгчдөд шууд хүргүүлнэ. </w:t>
      </w:r>
    </w:p>
    <w:p w:rsidR="007F4122" w:rsidRPr="00082E1D" w:rsidRDefault="007F4122" w:rsidP="007F4122">
      <w:pPr>
        <w:spacing w:after="0" w:line="360" w:lineRule="auto"/>
        <w:ind w:firstLine="567"/>
        <w:jc w:val="both"/>
        <w:rPr>
          <w:rFonts w:ascii="Arial" w:hAnsi="Arial" w:cs="Arial"/>
          <w:sz w:val="24"/>
          <w:szCs w:val="24"/>
        </w:rPr>
      </w:pPr>
      <w:r w:rsidRPr="00082E1D">
        <w:rPr>
          <w:rFonts w:ascii="Arial" w:hAnsi="Arial" w:cs="Arial"/>
          <w:iCs/>
          <w:sz w:val="24"/>
          <w:szCs w:val="24"/>
        </w:rPr>
        <w:t>1.10. Хуралдаанд хэлэлцүүлэхээр асуудал оруулах субъект нь хуралд оруулах асуудлын талаархи саналаа оруулах асуудлын төслийн хамт хуралдаан эхлэхээс 15-аас доошгүй хоногийн өмнө ИТХ-ын даргад танилцуулна. Сум, орон нутгийн нийгэм</w:t>
      </w:r>
      <w:r>
        <w:rPr>
          <w:rFonts w:ascii="Arial" w:hAnsi="Arial" w:cs="Arial"/>
          <w:iCs/>
          <w:sz w:val="24"/>
          <w:szCs w:val="24"/>
        </w:rPr>
        <w:t>,</w:t>
      </w:r>
      <w:r w:rsidRPr="00082E1D">
        <w:rPr>
          <w:rFonts w:ascii="Arial" w:hAnsi="Arial" w:cs="Arial"/>
          <w:iCs/>
          <w:sz w:val="24"/>
          <w:szCs w:val="24"/>
        </w:rPr>
        <w:t xml:space="preserve"> эдийн засгийн хөгжлийн бол</w:t>
      </w:r>
      <w:r>
        <w:rPr>
          <w:rFonts w:ascii="Arial" w:hAnsi="Arial" w:cs="Arial"/>
          <w:iCs/>
          <w:sz w:val="24"/>
          <w:szCs w:val="24"/>
        </w:rPr>
        <w:t>он орон нутагт тулгамдаж байгаа</w:t>
      </w:r>
      <w:r w:rsidRPr="00082E1D">
        <w:rPr>
          <w:rFonts w:ascii="Arial" w:hAnsi="Arial" w:cs="Arial"/>
          <w:iCs/>
          <w:sz w:val="24"/>
          <w:szCs w:val="24"/>
        </w:rPr>
        <w:t xml:space="preserve"> цаг үеийн ажлын хурлаар хэлэлцэх шаардлагата</w:t>
      </w:r>
      <w:r>
        <w:rPr>
          <w:rFonts w:ascii="Arial" w:hAnsi="Arial" w:cs="Arial"/>
          <w:iCs/>
          <w:sz w:val="24"/>
          <w:szCs w:val="24"/>
        </w:rPr>
        <w:t>й</w:t>
      </w:r>
      <w:r w:rsidRPr="00082E1D">
        <w:rPr>
          <w:rFonts w:ascii="Arial" w:hAnsi="Arial" w:cs="Arial"/>
          <w:iCs/>
          <w:sz w:val="24"/>
          <w:szCs w:val="24"/>
        </w:rPr>
        <w:t xml:space="preserve"> чухал асуудалд дээрх хугацааг баримтлах шаардлагагүй.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1.11. Õóðàëäààíààð õýëýëöýõ èëòãýë, ãàðàõ øèéäâýðèéí òºñëèéã àñóóäàë îðóóëæ áàéãàà Õóðëûí òýðã¿¿ëýã÷èä, Õîðîî, Òºëººëºã÷èä, Çàñàã äàðãà ò¿¿íèé Òàìãûí ãàçàð ýöýñëýí áýëòãýíý.</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1.12. Сумын ÈÒÕ-ûí õóðàëäààíä áýëòãýõ àæëûí òºëºâëºãººã Òýðã¿¿ëýã÷äèéí àæëûí àëáàíààñ óðüä÷èëàí áîëîâñðóóëæ, áàòëóóëæ õýðýãæ¿¿ëíý.</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1.13. Õóðàëäààíààð õýëýëöýõ àñóóäàëòàé õîëáîãäóóëæ èðãýäèéí ñàíàë</w:t>
      </w:r>
      <w:r>
        <w:rPr>
          <w:rFonts w:ascii="Arial" w:hAnsi="Arial" w:cs="Arial"/>
          <w:iCs/>
          <w:sz w:val="24"/>
          <w:szCs w:val="24"/>
        </w:rPr>
        <w:t>ыг</w:t>
      </w:r>
      <w:r w:rsidRPr="00082E1D">
        <w:rPr>
          <w:rFonts w:ascii="Arial" w:hAnsi="Arial" w:cs="Arial"/>
          <w:iCs/>
          <w:sz w:val="24"/>
          <w:szCs w:val="24"/>
        </w:rPr>
        <w:t xml:space="preserve"> ñóäëàõ, õýëýëö¿¿ëýã çîõèîí áàéãóóëàõ, õÿíàëò øàëãàëò õèéõ, øèéäâýðèéí òºñëèéã óðüä÷èëàí áîëîâñðóóëàõàä õóðëûí Õîðîîä ººðèéí ÷èã ¿¿ðãèéí äàãóó îðîëöîõ áà øààðäëàãàòàé áîë òºëººëºã÷èä, төрийн байгууллага, түүний ажилтан албан </w:t>
      </w:r>
      <w:r w:rsidRPr="00082E1D">
        <w:rPr>
          <w:rFonts w:ascii="Arial" w:hAnsi="Arial" w:cs="Arial"/>
          <w:iCs/>
          <w:sz w:val="24"/>
          <w:szCs w:val="24"/>
        </w:rPr>
        <w:lastRenderedPageBreak/>
        <w:t>хаагчид, ìýðãýæëèéí õ¿ì¿¿ñ, èðãýäèéí òºëººëëººñ á¿ðäñýí àæëûí ò¿ð õýñýã áàéãóóëàí àæèëëàæ áîëíî.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1.14. Õóðàëä</w:t>
      </w:r>
      <w:r>
        <w:rPr>
          <w:rFonts w:ascii="Arial" w:hAnsi="Arial" w:cs="Arial"/>
          <w:iCs/>
          <w:sz w:val="24"/>
          <w:szCs w:val="24"/>
        </w:rPr>
        <w:t xml:space="preserve">ààíààð õýëýëöýõ àñóóäëûã ÈÒÕ-аас байгуулсан түр хороо ажлын хэсэг болон чиг үүргийн </w:t>
      </w:r>
      <w:r w:rsidRPr="00082E1D">
        <w:rPr>
          <w:rFonts w:ascii="Arial" w:hAnsi="Arial" w:cs="Arial"/>
          <w:iCs/>
          <w:sz w:val="24"/>
          <w:szCs w:val="24"/>
        </w:rPr>
        <w:t>Õîðîî</w:t>
      </w:r>
      <w:r>
        <w:rPr>
          <w:rFonts w:ascii="Arial" w:hAnsi="Arial" w:cs="Arial"/>
          <w:iCs/>
          <w:sz w:val="24"/>
          <w:szCs w:val="24"/>
        </w:rPr>
        <w:t>д</w:t>
      </w:r>
      <w:r w:rsidRPr="00082E1D">
        <w:rPr>
          <w:rFonts w:ascii="Arial" w:hAnsi="Arial" w:cs="Arial"/>
          <w:iCs/>
          <w:sz w:val="24"/>
          <w:szCs w:val="24"/>
        </w:rPr>
        <w:t xml:space="preserve"> óðüä÷èëàí õýëýëöýæ, ä¿ãíýëòýý Òýðã¿¿ëýã÷äèéí õóðàëäààíä îðóóëàõ áà øààðäëàãàòàé ãýæ ¿çâýë ÈÒÕ-ûí õóðàëäààíä îðóóëæ áîëíî.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1.15. Ажлын хэсэг нь өөрсдийн хариуцсан болон эрхлэх асуудлын хүрээнд асуудал авч хэлэлцэх, илтгэл мэдээлэл</w:t>
      </w:r>
      <w:r>
        <w:rPr>
          <w:rFonts w:ascii="Arial" w:hAnsi="Arial" w:cs="Arial"/>
          <w:iCs/>
          <w:sz w:val="24"/>
          <w:szCs w:val="24"/>
        </w:rPr>
        <w:t xml:space="preserve"> сонсож, санал дүгнэлт гаргаж</w:t>
      </w:r>
      <w:r w:rsidRPr="00082E1D">
        <w:rPr>
          <w:rFonts w:ascii="Arial" w:hAnsi="Arial" w:cs="Arial"/>
          <w:iCs/>
          <w:sz w:val="24"/>
          <w:szCs w:val="24"/>
        </w:rPr>
        <w:t>, сумын ИТХ-д оруулах үүрэгтэй.</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1.16. Õóðàëäààíû çàð, õýëýëöýõ àñ</w:t>
      </w:r>
      <w:r>
        <w:rPr>
          <w:rFonts w:ascii="Arial" w:hAnsi="Arial" w:cs="Arial"/>
          <w:iCs/>
          <w:sz w:val="24"/>
          <w:szCs w:val="24"/>
        </w:rPr>
        <w:t>óóäàë, ãàðàõ øèéäâýðèéí òàëààðõ</w:t>
      </w:r>
      <w:r w:rsidRPr="00082E1D">
        <w:rPr>
          <w:rFonts w:ascii="Arial" w:hAnsi="Arial" w:cs="Arial"/>
          <w:iCs/>
          <w:sz w:val="24"/>
          <w:szCs w:val="24"/>
        </w:rPr>
        <w:t xml:space="preserve"> øààðäëàãàòàé ìýäýý ìýäýýëëèéã òºëººëºã÷äºä 3-ààñ äîîøã¿é </w:t>
      </w:r>
      <w:r>
        <w:rPr>
          <w:rFonts w:ascii="Arial" w:hAnsi="Arial" w:cs="Arial"/>
          <w:iCs/>
          <w:sz w:val="24"/>
          <w:szCs w:val="24"/>
        </w:rPr>
        <w:t xml:space="preserve">õîíîãèéí ºìíº ИТХ-ын ажлын алба, </w:t>
      </w:r>
      <w:r w:rsidRPr="00082E1D">
        <w:rPr>
          <w:rFonts w:ascii="Arial" w:hAnsi="Arial" w:cs="Arial"/>
          <w:iCs/>
          <w:sz w:val="24"/>
          <w:szCs w:val="24"/>
        </w:rPr>
        <w:t>багийн Засаг дарга, ИНХ-ын дарга нараар õ¿ðã¿¿ëíý.</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1.17. Òºëººëºã÷ õ¿íäýòãýí ¿çýõ øàëòãààíààð õóðàëäààíä õ¿ðýëöýí èðýõ áîëîìæã¿éä õ¿ðâýë сумын ÈÒÕ-ûí äàðãàä ñàíàëàà óðüä÷èëàí áèåýð áóþó áè÷ãýýð</w:t>
      </w:r>
      <w:r>
        <w:rPr>
          <w:rFonts w:ascii="Arial" w:hAnsi="Arial" w:cs="Arial"/>
          <w:iCs/>
          <w:sz w:val="24"/>
          <w:szCs w:val="24"/>
        </w:rPr>
        <w:t xml:space="preserve"> мэдэгдэж</w:t>
      </w:r>
      <w:r w:rsidRPr="00082E1D">
        <w:rPr>
          <w:rFonts w:ascii="Arial" w:hAnsi="Arial" w:cs="Arial"/>
          <w:iCs/>
          <w:sz w:val="24"/>
          <w:szCs w:val="24"/>
        </w:rPr>
        <w:t>, äàðàà íü õóðëûí øèéäâýðòýé òàíèëöàæ áèåëýëòèéã çîõèîí áàéãóóëàõàä áèå÷ëýí îðîëöîæ áîëíî.</w:t>
      </w:r>
      <w:r>
        <w:rPr>
          <w:rFonts w:ascii="Arial" w:hAnsi="Arial" w:cs="Arial"/>
          <w:iCs/>
          <w:sz w:val="24"/>
          <w:szCs w:val="24"/>
        </w:rPr>
        <w:t xml:space="preserve"> Хуралд оролцох боломжгүй болсон тухайгаа урьдчилан мэдэгдээгүй бол хуралдааныг тасалсанд тооцно.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1.18. Òóõàéí õóðàëäààíààð õýëýëöýõ àñóóäлын цар хүрээ, агуулгатай уялдуулан аймгийн ИТХ-ын төлөөлөгч, òºð, íàì, îëîí íèéòèéí áàéãóóëëàãûí àæèëòàí, õýâëýë ìýäýýëëèéí àëáàíû õ¿ì¿¿ñ, èðãýäèéã îðîëöóóëàõ àñóóäëûã òýäíèé õ¿ñýëòýýð Õóðëûí Òýðã¿¿ëýã÷äýýñ çîõèîí áàéãóóëæ áîëíî. Мөн баг, байгууллагын дарга</w:t>
      </w:r>
      <w:r>
        <w:rPr>
          <w:rFonts w:ascii="Arial" w:hAnsi="Arial" w:cs="Arial"/>
          <w:iCs/>
          <w:sz w:val="24"/>
          <w:szCs w:val="24"/>
        </w:rPr>
        <w:t>,</w:t>
      </w:r>
      <w:r w:rsidRPr="00082E1D">
        <w:rPr>
          <w:rFonts w:ascii="Arial" w:hAnsi="Arial" w:cs="Arial"/>
          <w:iCs/>
          <w:sz w:val="24"/>
          <w:szCs w:val="24"/>
        </w:rPr>
        <w:t xml:space="preserve"> эрхлэгч, албан хаагчдыг ажлынх нь чиг үүргийн дагуу болон шаардлагатай тохиолдолд урилгаар оролцуулж болно. </w:t>
      </w:r>
      <w:r>
        <w:rPr>
          <w:rFonts w:ascii="Arial" w:hAnsi="Arial" w:cs="Arial"/>
          <w:iCs/>
          <w:sz w:val="24"/>
          <w:szCs w:val="24"/>
        </w:rPr>
        <w:t xml:space="preserve">Хуралдааныг иргэд, олон нийтэд нээлттэй, ил тод байлгахад анхаарч, иргэдийн оролцоог хангасан нээлттэй байдлаар зохион байгуулахыг хурлын Тэргүүлэгчдээс хангаж ажиллана. </w:t>
      </w:r>
      <w:r w:rsidRPr="00082E1D">
        <w:rPr>
          <w:rFonts w:ascii="Arial" w:hAnsi="Arial" w:cs="Arial"/>
          <w:iCs/>
          <w:sz w:val="24"/>
          <w:szCs w:val="24"/>
        </w:rPr>
        <w:t>Óðèëãààð îðîëöîãñîä íü õóðàëäààíû äîòîîä æóðàì, äýãèéã áèåë¿¿ëýõ ¿¿ðýãòýé.</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1.19. Õóðàëäààíààð õýëýëöýõ àñóóäëûí òºëºâëºãºº, äîòîîä æóðìûí òºñëèéã сумын ÈÒÕ-ûí Òýðã¿¿ëýã÷äèéí àæëûí àëáàíààñ óðüä÷èëàí áîëîâñðóóëæ áýëòãýíý.</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1.20. Õóðàëäààíä îðóóëàõ èëòãýë, ñîíñãîë 20-45 ìèíóòààñ õýòðýõã¿é áàéõààð áýëòãýíý. /Ýíä сумын Засаг даргын үйл ажиллагааны хөтөлбөр, ИТХ түүний тэргүүлэгчдийн õàãàñ á¿òýí æèëèéí àæëûí òàéëàí</w:t>
      </w:r>
      <w:r>
        <w:rPr>
          <w:rFonts w:ascii="Arial" w:hAnsi="Arial" w:cs="Arial"/>
          <w:iCs/>
          <w:sz w:val="24"/>
          <w:szCs w:val="24"/>
        </w:rPr>
        <w:t xml:space="preserve">, орон нутгийн хөгжлийн цогц хөтөлбөрүүд, түүний хэрэгжилтийн тайлан </w:t>
      </w:r>
      <w:r w:rsidRPr="00082E1D">
        <w:rPr>
          <w:rFonts w:ascii="Arial" w:hAnsi="Arial" w:cs="Arial"/>
          <w:iCs/>
          <w:sz w:val="24"/>
          <w:szCs w:val="24"/>
        </w:rPr>
        <w:t>õàìààðàõã¿é/</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1.21. Хуралдааны бэлтгэл зохион байгуулалттай холбогдсон ажлуудыг сумын ИТХТ-ий</w:t>
      </w:r>
      <w:r>
        <w:rPr>
          <w:rFonts w:ascii="Arial" w:hAnsi="Arial" w:cs="Arial"/>
          <w:iCs/>
          <w:sz w:val="24"/>
          <w:szCs w:val="24"/>
        </w:rPr>
        <w:t>н нарийн бичгийн дарга, хурлын Т</w:t>
      </w:r>
      <w:r w:rsidRPr="00082E1D">
        <w:rPr>
          <w:rFonts w:ascii="Arial" w:hAnsi="Arial" w:cs="Arial"/>
          <w:iCs/>
          <w:sz w:val="24"/>
          <w:szCs w:val="24"/>
        </w:rPr>
        <w:t>эргүүлэгчид хариуцна.</w:t>
      </w:r>
    </w:p>
    <w:p w:rsidR="007F4122"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lastRenderedPageBreak/>
        <w:t xml:space="preserve">1.22. Сумын </w:t>
      </w:r>
      <w:r>
        <w:rPr>
          <w:rFonts w:ascii="Arial" w:hAnsi="Arial" w:cs="Arial"/>
          <w:iCs/>
          <w:sz w:val="24"/>
          <w:szCs w:val="24"/>
        </w:rPr>
        <w:t>ЗДТГ нь хуралдааны бэлтгэл ажил хангахад үйлчилж,</w:t>
      </w:r>
      <w:r w:rsidRPr="00082E1D">
        <w:rPr>
          <w:rFonts w:ascii="Arial" w:hAnsi="Arial" w:cs="Arial"/>
          <w:iCs/>
          <w:sz w:val="24"/>
          <w:szCs w:val="24"/>
        </w:rPr>
        <w:t xml:space="preserve"> ИТХ-д үйлчлэх бол</w:t>
      </w:r>
      <w:r>
        <w:rPr>
          <w:rFonts w:ascii="Arial" w:hAnsi="Arial" w:cs="Arial"/>
          <w:iCs/>
          <w:sz w:val="24"/>
          <w:szCs w:val="24"/>
        </w:rPr>
        <w:t>он зохион байгуулалтын асуудлыг хангуулахад ажилтнуудаа</w:t>
      </w:r>
      <w:r w:rsidRPr="00082E1D">
        <w:rPr>
          <w:rFonts w:ascii="Arial" w:hAnsi="Arial" w:cs="Arial"/>
          <w:iCs/>
          <w:sz w:val="24"/>
          <w:szCs w:val="24"/>
        </w:rPr>
        <w:t xml:space="preserve"> оролцуулна. </w:t>
      </w:r>
    </w:p>
    <w:p w:rsidR="007F4122" w:rsidRPr="00B95BCC" w:rsidRDefault="007F4122" w:rsidP="007F4122">
      <w:pPr>
        <w:spacing w:after="0" w:line="360" w:lineRule="auto"/>
        <w:ind w:firstLine="567"/>
        <w:jc w:val="both"/>
        <w:rPr>
          <w:rFonts w:ascii="Arial" w:hAnsi="Arial" w:cs="Arial"/>
          <w:iCs/>
          <w:sz w:val="24"/>
          <w:szCs w:val="24"/>
        </w:rPr>
      </w:pPr>
      <w:r w:rsidRPr="00082E1D">
        <w:rPr>
          <w:rFonts w:ascii="Arial" w:hAnsi="Arial" w:cs="Arial"/>
          <w:b/>
          <w:iCs/>
          <w:sz w:val="24"/>
          <w:szCs w:val="24"/>
        </w:rPr>
        <w:t>Хоёр. Сумын ИТХ-ын дотоод зохион байгуулалт:</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2.1.</w:t>
      </w:r>
      <w:r>
        <w:rPr>
          <w:rFonts w:ascii="Arial" w:hAnsi="Arial" w:cs="Arial"/>
          <w:iCs/>
          <w:sz w:val="24"/>
          <w:szCs w:val="24"/>
        </w:rPr>
        <w:t xml:space="preserve"> </w:t>
      </w:r>
      <w:r w:rsidRPr="00082E1D">
        <w:rPr>
          <w:rFonts w:ascii="Arial" w:hAnsi="Arial" w:cs="Arial"/>
          <w:iCs/>
          <w:sz w:val="24"/>
          <w:szCs w:val="24"/>
        </w:rPr>
        <w:t>Сумын ÈÒÕ-ûí Àíõäóãààð õóðàëäààíûã øèíýýð ñîíã</w:t>
      </w:r>
      <w:r>
        <w:rPr>
          <w:rFonts w:ascii="Arial" w:hAnsi="Arial" w:cs="Arial"/>
          <w:iCs/>
          <w:sz w:val="24"/>
          <w:szCs w:val="24"/>
        </w:rPr>
        <w:t>îãäñîí òºëººëºã÷äèéí  äîòðîîñ  íàñààð   õàìãèéí   àõìàä   íü</w:t>
      </w:r>
      <w:r w:rsidRPr="00082E1D">
        <w:rPr>
          <w:rFonts w:ascii="Arial" w:hAnsi="Arial" w:cs="Arial"/>
          <w:iCs/>
          <w:sz w:val="24"/>
          <w:szCs w:val="24"/>
        </w:rPr>
        <w:t xml:space="preserve">   áóñàä õóðàëäààíûã õóðëûí äàðãà, ò¿¿íèé ýçã¿éä Õóðëûí äàðãûí ñàíàë áîëãîñíîîð Òýðã¿¿ëýã÷äèéí àëü íýã íü íýýæ óäèðäàíà.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2.1.1.Хуралдааныг удирдах:</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 xml:space="preserve">а. Энэхүү дэг дотоод журмыг мөрдөж түүнийг биелүүлэхийг төлөөлөгчдөөс болон хуралдаанд оролцогчдоос шаардана.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 xml:space="preserve">б. Төлөөлөгчдөд болон хуралдаанд оролцогчдод асуулт асуух, хариулт хэлэх, санал, шүүмжлэл, дүгнэлт хэлэх зөвшөөрөл олгоно.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 xml:space="preserve">в. Хэлэлцэж буй асуудлаар төлөөлөгчдийн дунд санал хураалт явуулж дүнг мэдлээлэн эцсийн шийдвэрийг сонсгож батлуулна. </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 xml:space="preserve">г. Асуудлын хэлэлцүүлэгийг </w:t>
      </w:r>
      <w:r w:rsidRPr="00082E1D">
        <w:rPr>
          <w:rFonts w:ascii="Arial" w:hAnsi="Arial" w:cs="Arial"/>
          <w:iCs/>
          <w:sz w:val="24"/>
          <w:szCs w:val="24"/>
        </w:rPr>
        <w:t xml:space="preserve">ажил хэрэгч шинж чанартай байлгахад анхаарч, санал хураалт, дүгнэлтэд хуулийн дагуу үндэслэлтэй хандан, аливаа асуудлыг санал хураалтаар шийдвэрлэх </w:t>
      </w:r>
    </w:p>
    <w:p w:rsidR="007F4122" w:rsidRPr="00082E1D" w:rsidRDefault="007F4122" w:rsidP="007F4122">
      <w:pPr>
        <w:spacing w:after="0" w:line="360" w:lineRule="auto"/>
        <w:ind w:firstLine="567"/>
        <w:jc w:val="both"/>
        <w:rPr>
          <w:rFonts w:ascii="Arial" w:hAnsi="Arial" w:cs="Arial"/>
          <w:sz w:val="24"/>
          <w:szCs w:val="24"/>
        </w:rPr>
      </w:pPr>
      <w:r w:rsidRPr="00082E1D">
        <w:rPr>
          <w:rFonts w:ascii="Arial" w:hAnsi="Arial" w:cs="Arial"/>
          <w:iCs/>
          <w:sz w:val="24"/>
          <w:szCs w:val="24"/>
        </w:rPr>
        <w:t>д. Хэлэлцүүлгийн явцад гарсан буруу ташаа мэдээл</w:t>
      </w:r>
      <w:r>
        <w:rPr>
          <w:rFonts w:ascii="Arial" w:hAnsi="Arial" w:cs="Arial"/>
          <w:iCs/>
          <w:sz w:val="24"/>
          <w:szCs w:val="24"/>
        </w:rPr>
        <w:t>эл, ойлголт, дүгнэлтийг хуулийн</w:t>
      </w:r>
      <w:r w:rsidRPr="00082E1D">
        <w:rPr>
          <w:rFonts w:ascii="Arial" w:hAnsi="Arial" w:cs="Arial"/>
          <w:iCs/>
          <w:sz w:val="24"/>
          <w:szCs w:val="24"/>
        </w:rPr>
        <w:t xml:space="preserve"> хүрээнд нэг мөр ойлголт болгох замаар хуралдааныг удирдана.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t xml:space="preserve">е. Хуралдааны ажил хэрэгч байдлыг ямагт анхаарч, хэлэлцэж буй асуудлаар шийдвэр гаргасны дараа, дараагийн асуудлыг хэлэлцүүлнэ.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2.2. Сумын ÈÒÕ-ûí õóðàëäààíä òóõàéí õóðëûí íèéò òºëººëºã÷äèéí îëîíõè íü õ¿ðýëöýí èðñýí áîë õ¿÷èíòýéä òîîöíî.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2.3. Сумын õóðëûí õóðàëäààí ¿ðãýëæëýõ, çàâñàðëàõ õóãàöàà, õýëýëöýõ àñóóäëûí òîî, îíöëîãèéã õàðãàëçàí àñóóäëûã îëîí òàëààñ íü íÿãòëàí õýëýëöýæ, àæèë õýðýã÷ øèéä</w:t>
      </w:r>
      <w:r>
        <w:rPr>
          <w:rFonts w:ascii="Arial" w:hAnsi="Arial" w:cs="Arial"/>
          <w:iCs/>
          <w:sz w:val="24"/>
          <w:szCs w:val="24"/>
        </w:rPr>
        <w:t>в</w:t>
      </w:r>
      <w:r w:rsidRPr="00082E1D">
        <w:rPr>
          <w:rFonts w:ascii="Arial" w:hAnsi="Arial" w:cs="Arial"/>
          <w:iCs/>
          <w:sz w:val="24"/>
          <w:szCs w:val="24"/>
        </w:rPr>
        <w:t>ýðëýõ áîëîëöîî</w:t>
      </w:r>
      <w:r>
        <w:rPr>
          <w:rFonts w:ascii="Arial" w:hAnsi="Arial" w:cs="Arial"/>
          <w:iCs/>
          <w:sz w:val="24"/>
          <w:szCs w:val="24"/>
        </w:rPr>
        <w:t>ã òºëººëºã÷äºä îëãîõ çîðèëãîîð ИТХ-ын Т</w:t>
      </w:r>
      <w:r w:rsidRPr="00082E1D">
        <w:rPr>
          <w:rFonts w:ascii="Arial" w:hAnsi="Arial" w:cs="Arial"/>
          <w:iCs/>
          <w:sz w:val="24"/>
          <w:szCs w:val="24"/>
        </w:rPr>
        <w:t>ýðã¿¿ëýã÷äèéí àæëûí àëáàíààñ áîëîâñðóóëñàí õóðàëäààíû äîòîîä æóðìû</w:t>
      </w:r>
      <w:r>
        <w:rPr>
          <w:rFonts w:ascii="Arial" w:hAnsi="Arial" w:cs="Arial"/>
          <w:iCs/>
          <w:sz w:val="24"/>
          <w:szCs w:val="24"/>
        </w:rPr>
        <w:t>í òºñëèéã тухайн өдрийн õóðàëäààí äàðãàëàã÷ нь</w:t>
      </w:r>
      <w:r w:rsidRPr="00082E1D">
        <w:rPr>
          <w:rFonts w:ascii="Arial" w:hAnsi="Arial" w:cs="Arial"/>
          <w:iCs/>
          <w:sz w:val="24"/>
          <w:szCs w:val="24"/>
        </w:rPr>
        <w:t xml:space="preserve"> òºëººëºã÷äººð õýëýëö¿¿ëæ, îëîíõèéí ñàíàëààð áàòëóóëæ ìºðäºíº.</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2.4. Òºëººëºã÷èä õóðàëäààíä îðîëöîõäîî õóðàëäààíû äýã, äîòîîä æóðàì, õóðàëäààíû äàðãûí øààðäëàãûã áèåë¿¿ëýõ ¿¿ðýãòýé</w:t>
      </w:r>
      <w:r>
        <w:rPr>
          <w:rFonts w:ascii="Arial" w:hAnsi="Arial" w:cs="Arial"/>
          <w:iCs/>
          <w:sz w:val="24"/>
          <w:szCs w:val="24"/>
        </w:rPr>
        <w:t xml:space="preserve"> бөгөөд</w:t>
      </w:r>
      <w:r w:rsidRPr="00082E1D">
        <w:rPr>
          <w:rFonts w:ascii="Arial" w:hAnsi="Arial" w:cs="Arial"/>
          <w:iCs/>
          <w:sz w:val="24"/>
          <w:szCs w:val="24"/>
        </w:rPr>
        <w:t xml:space="preserve"> ¿ã õýëýõ, ñàíàë ø¿¿ìæëýë ãàðãàõ, àñóóëò òàâèõäàà Хурлын дарга болон õóðàëäààíû äàðãàлагчаас çºâøººðºë àâíà. Хуралдаанд оролцогч нь гар буюу үнэмл</w:t>
      </w:r>
      <w:r>
        <w:rPr>
          <w:rFonts w:ascii="Arial" w:hAnsi="Arial" w:cs="Arial"/>
          <w:iCs/>
          <w:sz w:val="24"/>
          <w:szCs w:val="24"/>
        </w:rPr>
        <w:t xml:space="preserve">эхээ өргөж, Хурлын </w:t>
      </w:r>
      <w:r>
        <w:rPr>
          <w:rFonts w:ascii="Arial" w:hAnsi="Arial" w:cs="Arial"/>
          <w:iCs/>
          <w:sz w:val="24"/>
          <w:szCs w:val="24"/>
        </w:rPr>
        <w:lastRenderedPageBreak/>
        <w:t>дарга болон Х</w:t>
      </w:r>
      <w:r w:rsidRPr="00082E1D">
        <w:rPr>
          <w:rFonts w:ascii="Arial" w:hAnsi="Arial" w:cs="Arial"/>
          <w:iCs/>
          <w:sz w:val="24"/>
          <w:szCs w:val="24"/>
        </w:rPr>
        <w:t>уралдаан даргалагчаас авсан зөвшөөрлийн дагуу үг хэлнэ.  Àñóóëòûã àìààð áóþó áè÷ãýýð òàâèíà.</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2.5. Õýëýëöýæ áóé àñóóäàë á¿ðýýð ýõíèé óäàà 5 ìèíóò, äàðààãèéí óäààä 3 ìèíóò õ¿ðòýë õóãàöààãààð ¿ã õýëíý. ¯ã õýëýõ õóãàöààã õýëýëöýõ àñóóäëààñ øàëòãààëàí òóõàéí õóðàëäààíû äîòîîä æóðìààð çîõèöóóëæ áîëíî.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2.6. Àñóóëò, õàð</w:t>
      </w:r>
      <w:r>
        <w:rPr>
          <w:rFonts w:ascii="Arial" w:hAnsi="Arial" w:cs="Arial"/>
          <w:iCs/>
          <w:sz w:val="24"/>
          <w:szCs w:val="24"/>
        </w:rPr>
        <w:t xml:space="preserve">èóëò, ñàíàë ø¿¿ìæëýëèéã ÈÒÕ-ûí тºëººëºã÷ нар </w:t>
      </w:r>
      <w:r w:rsidRPr="00082E1D">
        <w:rPr>
          <w:rFonts w:ascii="Arial" w:hAnsi="Arial" w:cs="Arial"/>
          <w:iCs/>
          <w:sz w:val="24"/>
          <w:szCs w:val="24"/>
        </w:rPr>
        <w:t>òàâüñíû äàðàà óðèëãààð îðîëöîã÷èä ãàðãàíà.</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2.7. Õóðàëäààíààð õýëýëöýõ àñóóäàë, äîòîîä æóðìûã òîãòîîñîí äàðààëëûí äàãóó íýã á¿ð÷ëýí õýëýëöýæ òºëººëºã÷äèéí îëîíõèéí ñàíàëààð øèéäâýðëýíý.</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2.8. Õóðàëäààíààð õýëýëöýõ èëòãýë, ñîíñãîë, ãàðàõ øèéäâýðèéí òàëààð óðüä÷èëàí òàíèëöóóëñàí áîë èëòãýë, ñîíñãîëûã òàâèõã¿éãýýð òºëººëºã÷äèéí àñóóëò, ñàíàë, ä¿ãíýëòèéã íýãòãýí ñîíñîæ, ãàðàõ øèéäâýðèéí òºñëèéã õýëýëöýæ áîëíî.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 xml:space="preserve">2.9. Òºëººëºã÷ õýëýëöýæ áóé àñóóäàëòàé õîëáîãäóóëàí òîäîðõîé àëáàí òóøààëòàí, òºð çàñãèéí ýðõ ìýäýë á¿õèé õ¿ì¿¿ñò õàíäàæ, àñóóëãà òàâüæ õàðèó àâàõ ýðõòýé.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 xml:space="preserve">2.10. Òºëººëºã÷èéí òàâüñàí àñóóëãûí òàëààð òóõàéí õóðàëäààí äýýð õàðèó ºãºõ áîëîëöîîã¿é, ñóäàëæ øèéäâýðëýõ øààðäëàãàòàé áîë óã àæëûí ã¿éöýòãýëèéí òàëààð тухайн </w:t>
      </w:r>
      <w:r>
        <w:rPr>
          <w:rFonts w:ascii="Arial" w:hAnsi="Arial" w:cs="Arial"/>
          <w:iCs/>
          <w:sz w:val="24"/>
          <w:szCs w:val="24"/>
        </w:rPr>
        <w:t>төлөөлөгчийн асуулгын хариуг ажлын 5 хоногийн дотор өгөх буюу хэрэв</w:t>
      </w:r>
      <w:r w:rsidRPr="00082E1D">
        <w:rPr>
          <w:rFonts w:ascii="Arial" w:hAnsi="Arial" w:cs="Arial"/>
          <w:iCs/>
          <w:sz w:val="24"/>
          <w:szCs w:val="24"/>
        </w:rPr>
        <w:t xml:space="preserve"> төлөөлөгчдөөр хэлэлцүүлэх шаардлагатай бол äàðààãèéí õóðàëäààí äýýð áèåýð áóþó àëáàí áè÷ãýýð õàðèó ºãíº. Òºëººëºã÷äèéí àñóóëãà ò¿¿íä ºãñºí õàðèóã áè÷ãýýð ãàðãóóëàí àâ÷ õóðàëäààíû ìàòåðèàëä õàâñàðãàõ áà àñóóëãûí õàðèóä õóðàëäààíààñ ¿íýëýëò</w:t>
      </w:r>
      <w:r>
        <w:rPr>
          <w:rFonts w:ascii="Arial" w:hAnsi="Arial" w:cs="Arial"/>
          <w:iCs/>
          <w:sz w:val="24"/>
          <w:szCs w:val="24"/>
        </w:rPr>
        <w:t>,</w:t>
      </w:r>
      <w:r w:rsidRPr="00082E1D">
        <w:rPr>
          <w:rFonts w:ascii="Arial" w:hAnsi="Arial" w:cs="Arial"/>
          <w:iCs/>
          <w:sz w:val="24"/>
          <w:szCs w:val="24"/>
        </w:rPr>
        <w:t xml:space="preserve"> ä¿ãíýëò ºãñºí òîãòîîë ãàðãàæ áîëíî.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2.11. Õóðàëäààíû ñàíàë, ø¿¿ìæëýëèéã òºëº</w:t>
      </w:r>
      <w:r>
        <w:rPr>
          <w:rFonts w:ascii="Arial" w:hAnsi="Arial" w:cs="Arial"/>
          <w:iCs/>
          <w:sz w:val="24"/>
          <w:szCs w:val="24"/>
        </w:rPr>
        <w:t>ºëºã÷äèéí îëîíõèéí ñàíàëààð òàñ</w:t>
      </w:r>
      <w:r w:rsidRPr="00082E1D">
        <w:rPr>
          <w:rFonts w:ascii="Arial" w:hAnsi="Arial" w:cs="Arial"/>
          <w:iCs/>
          <w:sz w:val="24"/>
          <w:szCs w:val="24"/>
        </w:rPr>
        <w:t>ë</w:t>
      </w:r>
      <w:r>
        <w:rPr>
          <w:rFonts w:ascii="Arial" w:hAnsi="Arial" w:cs="Arial"/>
          <w:iCs/>
          <w:sz w:val="24"/>
          <w:szCs w:val="24"/>
        </w:rPr>
        <w:t>а</w:t>
      </w:r>
      <w:r w:rsidRPr="00082E1D">
        <w:rPr>
          <w:rFonts w:ascii="Arial" w:hAnsi="Arial" w:cs="Arial"/>
          <w:iCs/>
          <w:sz w:val="24"/>
          <w:szCs w:val="24"/>
        </w:rPr>
        <w:t>íà. Øààðäëàãàòàé ãýæ ¿çâýë öººíõèéí ñàíàëûã òóñãàéëàí õýëýëöýæ, õóðàëäààíû øèéäâýðò áîëîí òýìäýãëýëä òóñãàíà. Òºëººëºã÷ íü ñàíàë, ø¿¿ìæëýëýý õóðàëäààíû äàðãàä áè÷ãýýð ºã÷ áîëíî.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2.12. Õ¿íäýòãýí ¿çýõýýñ áóñàä øàëòãààíààð íàì, ýâñëèéí á¿ëýã, õóðëûí òºëººëºã÷ çîðèóäààð õóðàëäààíä îðîëöîõã¿é áàéõ áóþó îðõèí ãàðàõûã õîðèãëîíî.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2.13. Õóðàëäààíä çîðèóäààð îðîëöîîã¿é áóþó îðõèæ ãàðñàí òîõèîëäîëä õóðàëäààíä îðîëöîæ ýñðýã ñàíàë ºãñºíä òîîöîæ ñàíàë õóðààëò ÿâóóëíà.</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 xml:space="preserve">2.14. Õóðëûí òîãòîîë áóþó áóñàä áàðèìò áè÷ãèéí òºñëèéã íàðèéâ÷ëàí õÿíàæ, ãàðñàí ñàíàë ø¿¿ìæëýëèéã òóñãàí, íÿãòëàí áîëîâñðóóëàõ çîðèëãîîð õóðàëäààíû áè÷èã áàðèìòûã áîëîâñðóóëàõ àæëûí õýñãèéã òºëººëºã÷äººñ á¿ðä¿¿ëýí áàéãóóëж </w:t>
      </w:r>
      <w:r w:rsidRPr="00082E1D">
        <w:rPr>
          <w:rFonts w:ascii="Arial" w:hAnsi="Arial" w:cs="Arial"/>
          <w:iCs/>
          <w:sz w:val="24"/>
          <w:szCs w:val="24"/>
        </w:rPr>
        <w:lastRenderedPageBreak/>
        <w:t>болно. Àæëûí õýñãèéã õóðëûí Òýðã¿¿ëýã÷èä õóðàëäààíààñ ºìíº óðüä÷èëàí áàéãóóëæ, àæèëä îðóóëæ áîëíî.</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2.15. Õóðàëäààí õýëýëöñýí àñóóäëààð òîãòîîë, òýìäýãëýë ãàðãàíà. Õóðëûí òîãòîîëûí çààëò á¿ðèéã íàðèéâ÷ëàí õýëýëöýæ, èë ñàíàë õóðààëòààð øèéäâýðëýíý. Ñàíàë õóðààëòûí ä¿íã çºâøººðñºí, òàòãàëçñàí, ò¿äãýëçñýí á¿ðýýð ãàðãàæ òýìäýãëýëä áè÷íý.</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2.16. Òîãòîîëûã õóðàëäààíä îðîëöñîí íèéò òºëººëºã÷èéí îëîíõèéí ñàíàëààð áàòàëíà.</w:t>
      </w:r>
    </w:p>
    <w:p w:rsidR="007F4122" w:rsidRPr="00082E1D" w:rsidRDefault="007F4122" w:rsidP="007F4122">
      <w:pPr>
        <w:spacing w:after="0" w:line="360" w:lineRule="auto"/>
        <w:ind w:firstLine="567"/>
        <w:jc w:val="both"/>
        <w:rPr>
          <w:rFonts w:ascii="Arial" w:hAnsi="Arial" w:cs="Arial"/>
          <w:sz w:val="24"/>
          <w:szCs w:val="24"/>
        </w:rPr>
      </w:pPr>
      <w:r w:rsidRPr="00082E1D">
        <w:rPr>
          <w:rFonts w:ascii="Arial" w:hAnsi="Arial" w:cs="Arial"/>
          <w:iCs/>
          <w:sz w:val="24"/>
          <w:szCs w:val="24"/>
        </w:rPr>
        <w:t>2.17. ÈÒÕ-ûí õóðàëäààíû òîãòîîëä õóðëûí äàðãà, õóðëûí äàðãûã ñîíãîõ, ÷ºëººëºõ òóõàé òîãòîîëä òóõàéí õóðàëäààí äàðãàëàã÷ òóñ òóñ ãàðûí ¿ñýã çóðæ áàòàëãààæóóëíà.</w:t>
      </w:r>
      <w:r w:rsidRPr="00082E1D">
        <w:rPr>
          <w:rFonts w:ascii="Arial" w:hAnsi="Arial" w:cs="Arial"/>
          <w:sz w:val="24"/>
          <w:szCs w:val="24"/>
        </w:rPr>
        <w:t xml:space="preserve"> </w:t>
      </w:r>
    </w:p>
    <w:p w:rsidR="007F4122" w:rsidRPr="00082E1D" w:rsidRDefault="007F4122" w:rsidP="007F4122">
      <w:pPr>
        <w:pStyle w:val="ListParagraph"/>
        <w:spacing w:line="360" w:lineRule="auto"/>
        <w:ind w:left="0" w:firstLine="720"/>
        <w:jc w:val="both"/>
        <w:rPr>
          <w:rFonts w:ascii="Arial" w:hAnsi="Arial" w:cs="Arial"/>
          <w:b/>
          <w:sz w:val="24"/>
          <w:szCs w:val="24"/>
        </w:rPr>
      </w:pPr>
      <w:r w:rsidRPr="00082E1D">
        <w:rPr>
          <w:rFonts w:ascii="Arial" w:hAnsi="Arial" w:cs="Arial"/>
          <w:b/>
          <w:sz w:val="24"/>
          <w:szCs w:val="24"/>
        </w:rPr>
        <w:t>Гурав. ИТХ-ын дарга, Тэргүүлэгчдийг со</w:t>
      </w:r>
      <w:r>
        <w:rPr>
          <w:rFonts w:ascii="Arial" w:hAnsi="Arial" w:cs="Arial"/>
          <w:b/>
          <w:sz w:val="24"/>
          <w:szCs w:val="24"/>
        </w:rPr>
        <w:t>нгох, Засаг даргад нэр дэвшүүлж</w:t>
      </w:r>
      <w:r w:rsidRPr="00082E1D">
        <w:rPr>
          <w:rFonts w:ascii="Arial" w:hAnsi="Arial" w:cs="Arial"/>
          <w:b/>
          <w:sz w:val="24"/>
          <w:szCs w:val="24"/>
        </w:rPr>
        <w:t>,  санал хураалт явуулах талаар:</w:t>
      </w:r>
    </w:p>
    <w:p w:rsidR="007F4122" w:rsidRPr="00082E1D" w:rsidRDefault="007F4122" w:rsidP="007F4122">
      <w:pPr>
        <w:pStyle w:val="ListParagraph"/>
        <w:spacing w:line="360" w:lineRule="auto"/>
        <w:ind w:left="0" w:firstLine="720"/>
        <w:jc w:val="both"/>
        <w:rPr>
          <w:rFonts w:ascii="Arial" w:hAnsi="Arial" w:cs="Arial"/>
          <w:sz w:val="24"/>
          <w:szCs w:val="24"/>
        </w:rPr>
      </w:pPr>
      <w:r w:rsidRPr="00082E1D">
        <w:rPr>
          <w:rFonts w:ascii="Arial" w:hAnsi="Arial" w:cs="Arial"/>
          <w:sz w:val="24"/>
          <w:szCs w:val="24"/>
        </w:rPr>
        <w:t xml:space="preserve">3.1. </w:t>
      </w:r>
      <w:r>
        <w:rPr>
          <w:rFonts w:ascii="Arial" w:hAnsi="Arial" w:cs="Arial"/>
          <w:sz w:val="24"/>
          <w:szCs w:val="24"/>
        </w:rPr>
        <w:t xml:space="preserve"> </w:t>
      </w:r>
      <w:r w:rsidRPr="00082E1D">
        <w:rPr>
          <w:rFonts w:ascii="Arial" w:hAnsi="Arial" w:cs="Arial"/>
          <w:sz w:val="24"/>
          <w:szCs w:val="24"/>
        </w:rPr>
        <w:t>ИТХ-ын даргыг сонгох, Засаг  даргад нэр дэвшүүлэх:</w:t>
      </w:r>
    </w:p>
    <w:p w:rsidR="007F4122" w:rsidRPr="00082E1D" w:rsidRDefault="007F4122" w:rsidP="007F4122">
      <w:pPr>
        <w:pStyle w:val="ListParagraph"/>
        <w:spacing w:line="360" w:lineRule="auto"/>
        <w:ind w:left="0" w:firstLine="720"/>
        <w:jc w:val="both"/>
        <w:rPr>
          <w:rFonts w:ascii="Arial" w:hAnsi="Arial" w:cs="Arial"/>
          <w:sz w:val="24"/>
          <w:szCs w:val="24"/>
        </w:rPr>
      </w:pPr>
      <w:r w:rsidRPr="00082E1D">
        <w:rPr>
          <w:rFonts w:ascii="Arial" w:hAnsi="Arial" w:cs="Arial"/>
          <w:sz w:val="24"/>
          <w:szCs w:val="24"/>
        </w:rPr>
        <w:t>3.1.1</w:t>
      </w:r>
      <w:r>
        <w:rPr>
          <w:rFonts w:ascii="Arial" w:hAnsi="Arial" w:cs="Arial"/>
          <w:sz w:val="24"/>
          <w:szCs w:val="24"/>
        </w:rPr>
        <w:t xml:space="preserve">. </w:t>
      </w:r>
      <w:r w:rsidRPr="00082E1D">
        <w:rPr>
          <w:rFonts w:ascii="Arial" w:hAnsi="Arial" w:cs="Arial"/>
          <w:sz w:val="24"/>
          <w:szCs w:val="24"/>
        </w:rPr>
        <w:t xml:space="preserve">Хурлын даргыг сонгох, Засаг даргад нэр дэвшүүлэх талаар нам, эвсэл, төлөөлөгчид санал оруулна. </w:t>
      </w:r>
    </w:p>
    <w:p w:rsidR="007F4122" w:rsidRPr="00082E1D" w:rsidRDefault="007F4122" w:rsidP="007F4122">
      <w:pPr>
        <w:pStyle w:val="ListParagraph"/>
        <w:spacing w:line="360" w:lineRule="auto"/>
        <w:ind w:left="0" w:firstLine="720"/>
        <w:jc w:val="both"/>
        <w:rPr>
          <w:rFonts w:ascii="Arial" w:hAnsi="Arial" w:cs="Arial"/>
          <w:sz w:val="24"/>
          <w:szCs w:val="24"/>
        </w:rPr>
      </w:pPr>
      <w:r w:rsidRPr="00082E1D">
        <w:rPr>
          <w:rFonts w:ascii="Arial" w:hAnsi="Arial" w:cs="Arial"/>
          <w:sz w:val="24"/>
          <w:szCs w:val="24"/>
        </w:rPr>
        <w:t>3.1.2</w:t>
      </w:r>
      <w:r>
        <w:rPr>
          <w:rFonts w:ascii="Arial" w:hAnsi="Arial" w:cs="Arial"/>
          <w:sz w:val="24"/>
          <w:szCs w:val="24"/>
        </w:rPr>
        <w:t>.</w:t>
      </w:r>
      <w:r w:rsidRPr="00082E1D">
        <w:rPr>
          <w:rFonts w:ascii="Arial" w:hAnsi="Arial" w:cs="Arial"/>
          <w:sz w:val="24"/>
          <w:szCs w:val="24"/>
        </w:rPr>
        <w:t xml:space="preserve"> Сонгуулийн үр дүнгээр тухайн хурал</w:t>
      </w:r>
      <w:r>
        <w:rPr>
          <w:rFonts w:ascii="Arial" w:hAnsi="Arial" w:cs="Arial"/>
          <w:sz w:val="24"/>
          <w:szCs w:val="24"/>
        </w:rPr>
        <w:t>д хамгийн олон суудал авсан нам</w:t>
      </w:r>
      <w:r w:rsidRPr="00082E1D">
        <w:rPr>
          <w:rFonts w:ascii="Arial" w:hAnsi="Arial" w:cs="Arial"/>
          <w:sz w:val="24"/>
          <w:szCs w:val="24"/>
        </w:rPr>
        <w:t>, эвсэл Хурлын д</w:t>
      </w:r>
      <w:r>
        <w:rPr>
          <w:rFonts w:ascii="Arial" w:hAnsi="Arial" w:cs="Arial"/>
          <w:sz w:val="24"/>
          <w:szCs w:val="24"/>
        </w:rPr>
        <w:t>арга, Засаг даргад эхэлж н</w:t>
      </w:r>
      <w:r w:rsidRPr="00082E1D">
        <w:rPr>
          <w:rFonts w:ascii="Arial" w:hAnsi="Arial" w:cs="Arial"/>
          <w:sz w:val="24"/>
          <w:szCs w:val="24"/>
        </w:rPr>
        <w:t>эр дэвшүүлэх эрхтэй.</w:t>
      </w:r>
    </w:p>
    <w:p w:rsidR="007F4122" w:rsidRPr="00082E1D" w:rsidRDefault="007F4122" w:rsidP="007F4122">
      <w:pPr>
        <w:pStyle w:val="ListParagraph"/>
        <w:spacing w:line="360" w:lineRule="auto"/>
        <w:ind w:left="0" w:firstLine="720"/>
        <w:jc w:val="both"/>
        <w:rPr>
          <w:rFonts w:ascii="Arial" w:hAnsi="Arial" w:cs="Arial"/>
          <w:sz w:val="24"/>
          <w:szCs w:val="24"/>
        </w:rPr>
      </w:pPr>
      <w:r w:rsidRPr="00082E1D">
        <w:rPr>
          <w:rFonts w:ascii="Arial" w:hAnsi="Arial" w:cs="Arial"/>
          <w:sz w:val="24"/>
          <w:szCs w:val="24"/>
        </w:rPr>
        <w:t>3.1.3.</w:t>
      </w:r>
      <w:r>
        <w:rPr>
          <w:rFonts w:ascii="Arial" w:hAnsi="Arial" w:cs="Arial"/>
          <w:sz w:val="24"/>
          <w:szCs w:val="24"/>
        </w:rPr>
        <w:t xml:space="preserve"> </w:t>
      </w:r>
      <w:r w:rsidRPr="00082E1D">
        <w:rPr>
          <w:rFonts w:ascii="Arial" w:hAnsi="Arial" w:cs="Arial"/>
          <w:sz w:val="24"/>
          <w:szCs w:val="24"/>
        </w:rPr>
        <w:t xml:space="preserve">Тухайн Хурлын төлөөлөгч нь Хурлын даргад </w:t>
      </w:r>
      <w:r>
        <w:rPr>
          <w:rFonts w:ascii="Arial" w:hAnsi="Arial" w:cs="Arial"/>
          <w:sz w:val="24"/>
          <w:szCs w:val="24"/>
        </w:rPr>
        <w:t>ө</w:t>
      </w:r>
      <w:r w:rsidRPr="00082E1D">
        <w:rPr>
          <w:rFonts w:ascii="Arial" w:hAnsi="Arial" w:cs="Arial"/>
          <w:sz w:val="24"/>
          <w:szCs w:val="24"/>
        </w:rPr>
        <w:t xml:space="preserve">өрийн болон бусад төлөөлөгчийн нэрийг дэвшүүлж болно. </w:t>
      </w:r>
    </w:p>
    <w:p w:rsidR="007F4122" w:rsidRPr="00082E1D" w:rsidRDefault="007F4122" w:rsidP="007F4122">
      <w:pPr>
        <w:pStyle w:val="ListParagraph"/>
        <w:spacing w:line="360" w:lineRule="auto"/>
        <w:ind w:left="0" w:firstLine="720"/>
        <w:jc w:val="both"/>
        <w:rPr>
          <w:rFonts w:ascii="Arial" w:hAnsi="Arial" w:cs="Arial"/>
          <w:sz w:val="24"/>
          <w:szCs w:val="24"/>
        </w:rPr>
      </w:pPr>
      <w:r w:rsidRPr="00082E1D">
        <w:rPr>
          <w:rFonts w:ascii="Arial" w:hAnsi="Arial" w:cs="Arial"/>
          <w:sz w:val="24"/>
          <w:szCs w:val="24"/>
        </w:rPr>
        <w:t xml:space="preserve">3.2. Хурлын төлөөлөгч нар нэр дэвшсэн хүмүүсийг нэг бүрчлэн хэлэлцэж, асуулт тавьж хариу авах,  үйл ажиллагааны хөтөлбөртэй нь танилцах зэргээр хэлэлцэнэ.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t>3.3.</w:t>
      </w:r>
      <w:r>
        <w:rPr>
          <w:rFonts w:ascii="Arial" w:hAnsi="Arial" w:cs="Arial"/>
          <w:sz w:val="24"/>
          <w:szCs w:val="24"/>
        </w:rPr>
        <w:t xml:space="preserve"> </w:t>
      </w:r>
      <w:r w:rsidRPr="00082E1D">
        <w:rPr>
          <w:rFonts w:ascii="Arial" w:hAnsi="Arial" w:cs="Arial"/>
          <w:sz w:val="24"/>
          <w:szCs w:val="24"/>
        </w:rPr>
        <w:t xml:space="preserve">Тухайн сонгуульт албан тушаалд дэвшсэн хүн 2 ба түүнээс дээш бол саналыг нууцаар гаргана. Нэр дэвшигч нь нэг хүн байвал саналыг илээр хураана.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t>3.4. Санал тооллогын комиссыг 3-5 хүний бүрэлд</w:t>
      </w:r>
      <w:r>
        <w:rPr>
          <w:rFonts w:ascii="Arial" w:hAnsi="Arial" w:cs="Arial"/>
          <w:sz w:val="24"/>
          <w:szCs w:val="24"/>
        </w:rPr>
        <w:t>э</w:t>
      </w:r>
      <w:r w:rsidRPr="00082E1D">
        <w:rPr>
          <w:rFonts w:ascii="Arial" w:hAnsi="Arial" w:cs="Arial"/>
          <w:sz w:val="24"/>
          <w:szCs w:val="24"/>
        </w:rPr>
        <w:t xml:space="preserve">хүүнтэйгээр ИТХ-аас  байгуулна.  Санал хураалтын үйл ажиллагааг санал тооллогын комисс зохион байгуулж, дүнг сонсгоно.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t xml:space="preserve">3.5. ИТХ-ын даргад болон  Засаг даргад нэр дэвшигчдийн аль нь </w:t>
      </w:r>
      <w:r>
        <w:rPr>
          <w:rFonts w:ascii="Arial" w:hAnsi="Arial" w:cs="Arial"/>
          <w:sz w:val="24"/>
          <w:szCs w:val="24"/>
        </w:rPr>
        <w:t xml:space="preserve">ч олонхийн аваагүй буюу </w:t>
      </w:r>
      <w:r w:rsidRPr="00082E1D">
        <w:rPr>
          <w:rFonts w:ascii="Arial" w:hAnsi="Arial" w:cs="Arial"/>
          <w:sz w:val="24"/>
          <w:szCs w:val="24"/>
        </w:rPr>
        <w:t xml:space="preserve">санал тэнцсэн </w:t>
      </w:r>
      <w:r>
        <w:rPr>
          <w:rFonts w:ascii="Arial" w:hAnsi="Arial" w:cs="Arial"/>
          <w:sz w:val="24"/>
          <w:szCs w:val="24"/>
        </w:rPr>
        <w:t xml:space="preserve">бол </w:t>
      </w:r>
      <w:r w:rsidRPr="00082E1D">
        <w:rPr>
          <w:rFonts w:ascii="Arial" w:hAnsi="Arial" w:cs="Arial"/>
          <w:sz w:val="24"/>
          <w:szCs w:val="24"/>
        </w:rPr>
        <w:t>хамгийн олон санал авсан 2 нэр дэвшигчийг хоёр дахь санал хураалта</w:t>
      </w:r>
      <w:r>
        <w:rPr>
          <w:rFonts w:ascii="Arial" w:hAnsi="Arial" w:cs="Arial"/>
          <w:sz w:val="24"/>
          <w:szCs w:val="24"/>
        </w:rPr>
        <w:t>д оруулах бөгөд тэдгээрийн хэн нь ч олонхий сан</w:t>
      </w:r>
      <w:r w:rsidRPr="00082E1D">
        <w:rPr>
          <w:rFonts w:ascii="Arial" w:hAnsi="Arial" w:cs="Arial"/>
          <w:sz w:val="24"/>
          <w:szCs w:val="24"/>
        </w:rPr>
        <w:t>а</w:t>
      </w:r>
      <w:r>
        <w:rPr>
          <w:rFonts w:ascii="Arial" w:hAnsi="Arial" w:cs="Arial"/>
          <w:sz w:val="24"/>
          <w:szCs w:val="24"/>
        </w:rPr>
        <w:t>л</w:t>
      </w:r>
      <w:r w:rsidRPr="00082E1D">
        <w:rPr>
          <w:rFonts w:ascii="Arial" w:hAnsi="Arial" w:cs="Arial"/>
          <w:sz w:val="24"/>
          <w:szCs w:val="24"/>
        </w:rPr>
        <w:t xml:space="preserve"> аваагүй бол дахин нэр дэвшүүлнэ. </w:t>
      </w:r>
    </w:p>
    <w:p w:rsidR="007F4122" w:rsidRPr="00082E1D" w:rsidRDefault="007F4122" w:rsidP="007F4122">
      <w:pPr>
        <w:pStyle w:val="ListParagraph"/>
        <w:spacing w:after="0" w:line="360" w:lineRule="auto"/>
        <w:ind w:left="0" w:firstLine="720"/>
        <w:jc w:val="both"/>
        <w:rPr>
          <w:rFonts w:ascii="Arial" w:hAnsi="Arial" w:cs="Arial"/>
          <w:sz w:val="24"/>
          <w:szCs w:val="24"/>
        </w:rPr>
      </w:pPr>
      <w:r>
        <w:rPr>
          <w:rFonts w:ascii="Arial" w:hAnsi="Arial" w:cs="Arial"/>
          <w:sz w:val="24"/>
          <w:szCs w:val="24"/>
        </w:rPr>
        <w:t>3.6. Хуралд</w:t>
      </w:r>
      <w:r w:rsidRPr="00082E1D">
        <w:rPr>
          <w:rFonts w:ascii="Arial" w:hAnsi="Arial" w:cs="Arial"/>
          <w:sz w:val="24"/>
          <w:szCs w:val="24"/>
        </w:rPr>
        <w:t>аанд оролцсон төлөөлөгчдийн оло</w:t>
      </w:r>
      <w:r>
        <w:rPr>
          <w:rFonts w:ascii="Arial" w:hAnsi="Arial" w:cs="Arial"/>
          <w:sz w:val="24"/>
          <w:szCs w:val="24"/>
        </w:rPr>
        <w:t>н</w:t>
      </w:r>
      <w:r w:rsidRPr="00082E1D">
        <w:rPr>
          <w:rFonts w:ascii="Arial" w:hAnsi="Arial" w:cs="Arial"/>
          <w:sz w:val="24"/>
          <w:szCs w:val="24"/>
        </w:rPr>
        <w:t>хийн санал авсан нэ</w:t>
      </w:r>
      <w:r>
        <w:rPr>
          <w:rFonts w:ascii="Arial" w:hAnsi="Arial" w:cs="Arial"/>
          <w:sz w:val="24"/>
          <w:szCs w:val="24"/>
        </w:rPr>
        <w:t>р дэвшигчийг тухайн сонгуульт а</w:t>
      </w:r>
      <w:r w:rsidRPr="00082E1D">
        <w:rPr>
          <w:rFonts w:ascii="Arial" w:hAnsi="Arial" w:cs="Arial"/>
          <w:sz w:val="24"/>
          <w:szCs w:val="24"/>
        </w:rPr>
        <w:t>л</w:t>
      </w:r>
      <w:r>
        <w:rPr>
          <w:rFonts w:ascii="Arial" w:hAnsi="Arial" w:cs="Arial"/>
          <w:sz w:val="24"/>
          <w:szCs w:val="24"/>
        </w:rPr>
        <w:t>б</w:t>
      </w:r>
      <w:r w:rsidRPr="00082E1D">
        <w:rPr>
          <w:rFonts w:ascii="Arial" w:hAnsi="Arial" w:cs="Arial"/>
          <w:sz w:val="24"/>
          <w:szCs w:val="24"/>
        </w:rPr>
        <w:t xml:space="preserve">ан тушаалд томилогдсонд тооцно.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lastRenderedPageBreak/>
        <w:t>3.7.</w:t>
      </w:r>
      <w:r>
        <w:rPr>
          <w:rFonts w:ascii="Arial" w:hAnsi="Arial" w:cs="Arial"/>
          <w:sz w:val="24"/>
          <w:szCs w:val="24"/>
        </w:rPr>
        <w:t xml:space="preserve"> Хурлын Тэргүүлэгчээр</w:t>
      </w:r>
      <w:r w:rsidRPr="00082E1D">
        <w:rPr>
          <w:rFonts w:ascii="Arial" w:hAnsi="Arial" w:cs="Arial"/>
          <w:sz w:val="24"/>
          <w:szCs w:val="24"/>
        </w:rPr>
        <w:t xml:space="preserve"> нам, эвсэл</w:t>
      </w:r>
      <w:r>
        <w:rPr>
          <w:rFonts w:ascii="Arial" w:hAnsi="Arial" w:cs="Arial"/>
          <w:sz w:val="24"/>
          <w:szCs w:val="24"/>
        </w:rPr>
        <w:t>,</w:t>
      </w:r>
      <w:r w:rsidRPr="00082E1D">
        <w:rPr>
          <w:rFonts w:ascii="Arial" w:hAnsi="Arial" w:cs="Arial"/>
          <w:sz w:val="24"/>
          <w:szCs w:val="24"/>
        </w:rPr>
        <w:t xml:space="preserve"> нам бусчуудын бүлэг, төлөөлөгчид нэр дэвшүүлнэ.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t>3.8. ИТХ-ын анхдугаар хуралдаанаар хурлын даргыг оролцуулан Тэргүүлэгчдийг 5-7 хүний бүрэлд</w:t>
      </w:r>
      <w:r>
        <w:rPr>
          <w:rFonts w:ascii="Arial" w:hAnsi="Arial" w:cs="Arial"/>
          <w:sz w:val="24"/>
          <w:szCs w:val="24"/>
        </w:rPr>
        <w:t>э</w:t>
      </w:r>
      <w:r w:rsidRPr="00082E1D">
        <w:rPr>
          <w:rFonts w:ascii="Arial" w:hAnsi="Arial" w:cs="Arial"/>
          <w:sz w:val="24"/>
          <w:szCs w:val="24"/>
        </w:rPr>
        <w:t xml:space="preserve">хүүнтэйгээр төлөөлөгчдийн дотроос 4 жилийн хугацаагаар сонгоно.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t xml:space="preserve">3.9. ИТХ-ын Тэргүүлэгчдийг сонгохдоо нам, эвслийн бүлгийн </w:t>
      </w:r>
      <w:r>
        <w:rPr>
          <w:rFonts w:ascii="Arial" w:hAnsi="Arial" w:cs="Arial"/>
          <w:sz w:val="24"/>
          <w:szCs w:val="24"/>
        </w:rPr>
        <w:t>болон нам бусчуудын бүлэг зөвлөлийн төлөөлөгчдийн</w:t>
      </w:r>
      <w:r w:rsidRPr="00082E1D">
        <w:rPr>
          <w:rFonts w:ascii="Arial" w:hAnsi="Arial" w:cs="Arial"/>
          <w:sz w:val="24"/>
          <w:szCs w:val="24"/>
        </w:rPr>
        <w:t xml:space="preserve"> тэнцвэртэй байдлыг хангана. </w:t>
      </w:r>
    </w:p>
    <w:p w:rsidR="007F4122" w:rsidRPr="00082E1D" w:rsidRDefault="007F4122" w:rsidP="007F4122">
      <w:pPr>
        <w:pStyle w:val="ListParagraph"/>
        <w:spacing w:after="0" w:line="360" w:lineRule="auto"/>
        <w:ind w:left="0" w:firstLine="720"/>
        <w:jc w:val="both"/>
        <w:rPr>
          <w:rFonts w:ascii="Arial" w:hAnsi="Arial" w:cs="Arial"/>
          <w:sz w:val="24"/>
          <w:szCs w:val="24"/>
        </w:rPr>
      </w:pPr>
      <w:r w:rsidRPr="00082E1D">
        <w:rPr>
          <w:rFonts w:ascii="Arial" w:hAnsi="Arial" w:cs="Arial"/>
          <w:sz w:val="24"/>
          <w:szCs w:val="24"/>
        </w:rPr>
        <w:t xml:space="preserve">3.10. ИТХ-ын Тэргүүлэгчийг сонгохдоо </w:t>
      </w:r>
      <w:r>
        <w:rPr>
          <w:rFonts w:ascii="Arial" w:hAnsi="Arial" w:cs="Arial"/>
          <w:sz w:val="24"/>
          <w:szCs w:val="24"/>
        </w:rPr>
        <w:t xml:space="preserve">Тэргүүлэгчээр </w:t>
      </w:r>
      <w:r w:rsidRPr="00082E1D">
        <w:rPr>
          <w:rFonts w:ascii="Arial" w:hAnsi="Arial" w:cs="Arial"/>
          <w:sz w:val="24"/>
          <w:szCs w:val="24"/>
        </w:rPr>
        <w:t xml:space="preserve">нэр дэвшсэн төлөөлөгчдөөс хуралдаанд оролцсон төлөөлөгчдийн хамгийн </w:t>
      </w:r>
      <w:r>
        <w:rPr>
          <w:rFonts w:ascii="Arial" w:hAnsi="Arial" w:cs="Arial"/>
          <w:sz w:val="24"/>
          <w:szCs w:val="24"/>
        </w:rPr>
        <w:t xml:space="preserve">олон </w:t>
      </w:r>
      <w:r w:rsidRPr="00082E1D">
        <w:rPr>
          <w:rFonts w:ascii="Arial" w:hAnsi="Arial" w:cs="Arial"/>
          <w:sz w:val="24"/>
          <w:szCs w:val="24"/>
        </w:rPr>
        <w:t xml:space="preserve">санал авсан </w:t>
      </w:r>
      <w:r>
        <w:rPr>
          <w:rFonts w:ascii="Arial" w:hAnsi="Arial" w:cs="Arial"/>
          <w:sz w:val="24"/>
          <w:szCs w:val="24"/>
        </w:rPr>
        <w:t xml:space="preserve">Тэргүүлэгчдийн бүрэлдэхүүнийг байгуулах тоотой тэнцүү тооны  </w:t>
      </w:r>
      <w:r w:rsidRPr="00082E1D">
        <w:rPr>
          <w:rFonts w:ascii="Arial" w:hAnsi="Arial" w:cs="Arial"/>
          <w:sz w:val="24"/>
          <w:szCs w:val="24"/>
        </w:rPr>
        <w:t xml:space="preserve">төлөөлөгчдийг Тэргүүлэгчээр сонгогдсонд тооцно. </w:t>
      </w:r>
    </w:p>
    <w:p w:rsidR="007F4122" w:rsidRPr="00082E1D" w:rsidRDefault="007F4122" w:rsidP="007F4122">
      <w:pPr>
        <w:pStyle w:val="NormalWeb"/>
        <w:spacing w:before="0" w:beforeAutospacing="0" w:after="0" w:afterAutospacing="0" w:line="360" w:lineRule="auto"/>
        <w:ind w:firstLine="567"/>
        <w:jc w:val="both"/>
        <w:rPr>
          <w:rFonts w:ascii="Arial" w:hAnsi="Arial" w:cs="Arial"/>
          <w:lang w:val="mn-MN"/>
        </w:rPr>
      </w:pPr>
      <w:r w:rsidRPr="00082E1D">
        <w:rPr>
          <w:rFonts w:ascii="Arial" w:hAnsi="Arial" w:cs="Arial"/>
          <w:lang w:val="mn-MN"/>
        </w:rPr>
        <w:t xml:space="preserve">3.11. Тухайн асуудлаар санал хураалт явуулсны дараа цөөнх болсон зарчмын байр суурьтай нам, эвслийн бүлэг, төлөөлөгч нар тайлбар хийж, дахин санал хураалгах хүсэлтээ хуралдааны даргад гаргаж болно. </w:t>
      </w:r>
    </w:p>
    <w:p w:rsidR="007F4122" w:rsidRPr="00082E1D" w:rsidRDefault="007F4122" w:rsidP="007F4122">
      <w:pPr>
        <w:pStyle w:val="NormalWeb"/>
        <w:spacing w:before="0" w:beforeAutospacing="0" w:after="0" w:afterAutospacing="0" w:line="360" w:lineRule="auto"/>
        <w:ind w:firstLine="567"/>
        <w:jc w:val="both"/>
        <w:rPr>
          <w:rFonts w:ascii="Arial" w:hAnsi="Arial" w:cs="Arial"/>
          <w:lang w:val="mn-MN"/>
        </w:rPr>
      </w:pPr>
      <w:r w:rsidRPr="00082E1D">
        <w:rPr>
          <w:rFonts w:ascii="Arial" w:hAnsi="Arial" w:cs="Arial"/>
          <w:lang w:val="mn-MN"/>
        </w:rPr>
        <w:t xml:space="preserve">3.12. Шийдвэрийн томъёоллын найруулгатай холбогдсон санал гаргаж, </w:t>
      </w:r>
      <w:r>
        <w:rPr>
          <w:rFonts w:ascii="Arial" w:hAnsi="Arial" w:cs="Arial"/>
          <w:lang w:val="mn-MN"/>
        </w:rPr>
        <w:t xml:space="preserve">хурлын тэмдэглэд </w:t>
      </w:r>
      <w:r w:rsidRPr="00082E1D">
        <w:rPr>
          <w:rFonts w:ascii="Arial" w:hAnsi="Arial" w:cs="Arial"/>
          <w:lang w:val="mn-MN"/>
        </w:rPr>
        <w:t xml:space="preserve">тэмдэглүүлж болно. </w:t>
      </w:r>
    </w:p>
    <w:p w:rsidR="007F4122" w:rsidRDefault="007F4122" w:rsidP="007F4122">
      <w:pPr>
        <w:pStyle w:val="NormalWeb"/>
        <w:spacing w:before="0" w:beforeAutospacing="0" w:after="0" w:afterAutospacing="0" w:line="360" w:lineRule="auto"/>
        <w:ind w:firstLine="567"/>
        <w:jc w:val="both"/>
        <w:rPr>
          <w:rFonts w:ascii="Arial" w:hAnsi="Arial" w:cs="Arial"/>
          <w:lang w:val="mn-MN"/>
        </w:rPr>
      </w:pPr>
      <w:r w:rsidRPr="00082E1D">
        <w:rPr>
          <w:rFonts w:ascii="Arial" w:hAnsi="Arial" w:cs="Arial"/>
          <w:lang w:val="mn-MN"/>
        </w:rPr>
        <w:t>3.13. Олонхийн дэмжлэг аваагүй шийдвэрийн томъёоллоор дахин нэг удаа санал хураалгаж болно. 2 дахь удаагаа олонхийн санал дэмжлэг авахгүй бол уг шийдвэрийг батлагдаагүйд тооцож дахин санал хураалт явуулахгүй.</w:t>
      </w:r>
    </w:p>
    <w:p w:rsidR="007F4122" w:rsidRDefault="007F4122" w:rsidP="007F4122">
      <w:pPr>
        <w:spacing w:after="0" w:line="360" w:lineRule="auto"/>
        <w:ind w:firstLine="567"/>
        <w:jc w:val="both"/>
        <w:rPr>
          <w:rFonts w:ascii="Arial" w:hAnsi="Arial" w:cs="Arial"/>
          <w:b/>
          <w:sz w:val="24"/>
          <w:szCs w:val="24"/>
        </w:rPr>
      </w:pPr>
      <w:r w:rsidRPr="00082E1D">
        <w:rPr>
          <w:rFonts w:ascii="Arial" w:hAnsi="Arial" w:cs="Arial"/>
          <w:b/>
          <w:sz w:val="24"/>
          <w:szCs w:val="24"/>
        </w:rPr>
        <w:t>Дөрөв. Засаг даргын хориг:</w:t>
      </w:r>
    </w:p>
    <w:p w:rsidR="007F4122" w:rsidRPr="00082E1D" w:rsidRDefault="007F4122" w:rsidP="007F4122">
      <w:pPr>
        <w:spacing w:after="0" w:line="360" w:lineRule="auto"/>
        <w:ind w:firstLine="567"/>
        <w:jc w:val="both"/>
        <w:rPr>
          <w:rFonts w:ascii="Arial" w:hAnsi="Arial" w:cs="Arial"/>
          <w:b/>
          <w:sz w:val="24"/>
          <w:szCs w:val="24"/>
        </w:rPr>
      </w:pPr>
      <w:r w:rsidRPr="00082E1D">
        <w:rPr>
          <w:rFonts w:ascii="Arial" w:hAnsi="Arial" w:cs="Arial"/>
          <w:sz w:val="24"/>
          <w:szCs w:val="24"/>
        </w:rPr>
        <w:t>4.1 Сумын ИТХ-ын хуралдааны бол</w:t>
      </w:r>
      <w:r>
        <w:rPr>
          <w:rFonts w:ascii="Arial" w:hAnsi="Arial" w:cs="Arial"/>
          <w:sz w:val="24"/>
          <w:szCs w:val="24"/>
        </w:rPr>
        <w:t>о</w:t>
      </w:r>
      <w:r w:rsidRPr="00082E1D">
        <w:rPr>
          <w:rFonts w:ascii="Arial" w:hAnsi="Arial" w:cs="Arial"/>
          <w:sz w:val="24"/>
          <w:szCs w:val="24"/>
        </w:rPr>
        <w:t>н Тэргүүлэгчдийн шийдвэрийг Засаг даргад хүлээлгэн өгч, өгсөн он, са</w:t>
      </w:r>
      <w:r>
        <w:rPr>
          <w:rFonts w:ascii="Arial" w:hAnsi="Arial" w:cs="Arial"/>
          <w:sz w:val="24"/>
          <w:szCs w:val="24"/>
        </w:rPr>
        <w:t>р, өдөр, цаг, минутыг бичиг хэр</w:t>
      </w:r>
      <w:r w:rsidRPr="00082E1D">
        <w:rPr>
          <w:rFonts w:ascii="Arial" w:hAnsi="Arial" w:cs="Arial"/>
          <w:sz w:val="24"/>
          <w:szCs w:val="24"/>
        </w:rPr>
        <w:t xml:space="preserve">гийн дэвтэрт бичиж гарын үсэг зуруулсан байна.  </w:t>
      </w:r>
    </w:p>
    <w:p w:rsidR="007F4122" w:rsidRPr="00082E1D" w:rsidRDefault="007F4122" w:rsidP="007F4122">
      <w:pPr>
        <w:pStyle w:val="BodyTextIndent"/>
        <w:spacing w:line="360" w:lineRule="auto"/>
        <w:ind w:firstLine="567"/>
        <w:rPr>
          <w:rFonts w:ascii="Arial" w:hAnsi="Arial" w:cs="Arial"/>
          <w:i w:val="0"/>
          <w:lang w:val="mn-MN"/>
        </w:rPr>
      </w:pPr>
      <w:r w:rsidRPr="00082E1D">
        <w:rPr>
          <w:rFonts w:ascii="Arial" w:hAnsi="Arial" w:cs="Arial"/>
          <w:i w:val="0"/>
          <w:lang w:val="mn-MN"/>
        </w:rPr>
        <w:t xml:space="preserve">4.2. Сумын Засаг дарга ИТХ-ын хуралдааны болон Тэргүүлэгчдийн шийдвэрийг хүлээн авснаас хойш 72 цагийн дотор хориг тавьснаа ИТХ-ын дарга болон </w:t>
      </w:r>
      <w:r>
        <w:rPr>
          <w:rFonts w:ascii="Arial" w:hAnsi="Arial" w:cs="Arial"/>
          <w:i w:val="0"/>
          <w:lang w:val="mn-MN"/>
        </w:rPr>
        <w:t xml:space="preserve">ИТХ-ын ажлын албанд </w:t>
      </w:r>
      <w:r w:rsidRPr="00082E1D">
        <w:rPr>
          <w:rFonts w:ascii="Arial" w:hAnsi="Arial" w:cs="Arial"/>
          <w:i w:val="0"/>
          <w:lang w:val="mn-MN"/>
        </w:rPr>
        <w:t>өгнө.</w:t>
      </w:r>
    </w:p>
    <w:p w:rsidR="007F4122" w:rsidRPr="00082E1D" w:rsidRDefault="007F4122" w:rsidP="007F4122">
      <w:pPr>
        <w:pStyle w:val="BodyTextIndent"/>
        <w:spacing w:line="360" w:lineRule="auto"/>
        <w:ind w:firstLine="567"/>
        <w:rPr>
          <w:rFonts w:ascii="Arial" w:hAnsi="Arial" w:cs="Arial"/>
          <w:i w:val="0"/>
          <w:lang w:val="mn-MN"/>
        </w:rPr>
      </w:pPr>
      <w:r w:rsidRPr="00082E1D">
        <w:rPr>
          <w:rFonts w:ascii="Arial" w:hAnsi="Arial" w:cs="Arial"/>
          <w:i w:val="0"/>
          <w:lang w:val="mn-MN"/>
        </w:rPr>
        <w:t>4.3. Хуралдаанаас гарсан шийдвэрт сумын Засаг дарга хориг тавсьан бол уг хоригийг хүлээн авс</w:t>
      </w:r>
      <w:r>
        <w:rPr>
          <w:rFonts w:ascii="Arial" w:hAnsi="Arial" w:cs="Arial"/>
          <w:i w:val="0"/>
          <w:lang w:val="mn-MN"/>
        </w:rPr>
        <w:t>анаас хойш 20</w:t>
      </w:r>
      <w:r w:rsidRPr="00082E1D">
        <w:rPr>
          <w:rFonts w:ascii="Arial" w:hAnsi="Arial" w:cs="Arial"/>
          <w:i w:val="0"/>
          <w:lang w:val="mn-MN"/>
        </w:rPr>
        <w:t xml:space="preserve"> хоногийн дотор хуралдаанаар хэлэлцэж шийдвэрлэнэ. Хэрэв сумын Засаг даргын тавьсан хоригийг зөв гэж үзвэл хуралдааны шийдвэрийг хуралдаанд оролцсон тө</w:t>
      </w:r>
      <w:r>
        <w:rPr>
          <w:rFonts w:ascii="Arial" w:hAnsi="Arial" w:cs="Arial"/>
          <w:i w:val="0"/>
          <w:lang w:val="mn-MN"/>
        </w:rPr>
        <w:t>лөөлөгчдийн оло</w:t>
      </w:r>
      <w:r w:rsidRPr="00082E1D">
        <w:rPr>
          <w:rFonts w:ascii="Arial" w:hAnsi="Arial" w:cs="Arial"/>
          <w:i w:val="0"/>
          <w:lang w:val="mn-MN"/>
        </w:rPr>
        <w:t>н</w:t>
      </w:r>
      <w:r>
        <w:rPr>
          <w:rFonts w:ascii="Arial" w:hAnsi="Arial" w:cs="Arial"/>
          <w:i w:val="0"/>
          <w:lang w:val="mn-MN"/>
        </w:rPr>
        <w:t>х</w:t>
      </w:r>
      <w:r w:rsidRPr="00082E1D">
        <w:rPr>
          <w:rFonts w:ascii="Arial" w:hAnsi="Arial" w:cs="Arial"/>
          <w:i w:val="0"/>
          <w:lang w:val="mn-MN"/>
        </w:rPr>
        <w:t xml:space="preserve">ийн саналаар хүчингүй болгоно. Хуралдааны шийдвэрийг зөв гэж үзвэл хоригийг хүлээж авахгүй тухай тогтоол гаргана. </w:t>
      </w:r>
    </w:p>
    <w:p w:rsidR="007F4122" w:rsidRPr="009D1AD2" w:rsidRDefault="007F4122" w:rsidP="007F4122">
      <w:pPr>
        <w:spacing w:after="0" w:line="360" w:lineRule="auto"/>
        <w:ind w:firstLine="709"/>
        <w:jc w:val="both"/>
        <w:rPr>
          <w:rFonts w:ascii="Arial" w:hAnsi="Arial" w:cs="Arial"/>
          <w:b/>
          <w:bCs/>
          <w:iCs/>
          <w:sz w:val="24"/>
          <w:szCs w:val="24"/>
        </w:rPr>
      </w:pPr>
      <w:r w:rsidRPr="00082E1D">
        <w:rPr>
          <w:rFonts w:ascii="Arial" w:eastAsia="Calibri" w:hAnsi="Arial" w:cs="Arial"/>
          <w:b/>
          <w:bCs/>
          <w:iCs/>
          <w:sz w:val="24"/>
          <w:szCs w:val="24"/>
        </w:rPr>
        <w:t>Таâ. Íàì, ýâñýë, íàì áóñ÷óóäûí á¿ëýã</w:t>
      </w:r>
      <w:r>
        <w:rPr>
          <w:rFonts w:ascii="Arial" w:eastAsia="Calibri" w:hAnsi="Arial" w:cs="Arial"/>
          <w:b/>
          <w:bCs/>
          <w:iCs/>
          <w:sz w:val="24"/>
          <w:szCs w:val="24"/>
        </w:rPr>
        <w:t>, зөвлөл</w:t>
      </w:r>
    </w:p>
    <w:p w:rsidR="007F4122" w:rsidRPr="009D1AD2" w:rsidRDefault="007F4122" w:rsidP="007F4122">
      <w:pPr>
        <w:spacing w:after="0" w:line="360" w:lineRule="auto"/>
        <w:ind w:firstLine="567"/>
        <w:jc w:val="both"/>
        <w:rPr>
          <w:rFonts w:ascii="Arial" w:eastAsia="Calibri" w:hAnsi="Arial" w:cs="Arial"/>
          <w:iCs/>
          <w:sz w:val="24"/>
          <w:szCs w:val="24"/>
        </w:rPr>
      </w:pPr>
      <w:r>
        <w:rPr>
          <w:rFonts w:ascii="Arial" w:eastAsia="Calibri" w:hAnsi="Arial" w:cs="Arial"/>
          <w:iCs/>
          <w:sz w:val="24"/>
          <w:szCs w:val="24"/>
        </w:rPr>
        <w:t>5.1.</w:t>
      </w:r>
      <w:r w:rsidRPr="00082E1D">
        <w:rPr>
          <w:rFonts w:ascii="Arial" w:eastAsia="Calibri" w:hAnsi="Arial" w:cs="Arial"/>
          <w:iCs/>
          <w:sz w:val="24"/>
          <w:szCs w:val="24"/>
        </w:rPr>
        <w:t xml:space="preserve">Õóðàëäààíààð õýëýëöýõ àñóóäëûã óðüä÷èëàí àâ÷ ¿çýæ, õóðëûí òºëººëºã÷èéí ñàíàë áîäëûã íýãòãýí èëýðõèéëæ, õóðàëäààíû ¿åä òºëººëºã÷èéí ¿éë </w:t>
      </w:r>
      <w:r w:rsidRPr="00082E1D">
        <w:rPr>
          <w:rFonts w:ascii="Arial" w:eastAsia="Calibri" w:hAnsi="Arial" w:cs="Arial"/>
          <w:iCs/>
          <w:sz w:val="24"/>
          <w:szCs w:val="24"/>
        </w:rPr>
        <w:lastRenderedPageBreak/>
        <w:t>àæèëëàãààã çîõèöóóëàõàä òóñëàõ çîðèëãîîð õóðëûí äýðãýä 5-ààñ äîîøã¿é òºëººëºëòýé íºõöºëä íàì, ýâñýë, íàì áóñ÷óóäûí á¿ëýã áàéãóóëæ àæèëëóóëíà. Бүлэг нь äîòðîîñîî àõëàã÷àà ñîíãîíî. ИТХ-д суудалтай нам, эвсэл, нам бусчуудын төлөөлөл нь бүлэг байгуу</w:t>
      </w:r>
      <w:r>
        <w:rPr>
          <w:rFonts w:ascii="Arial" w:eastAsia="Calibri" w:hAnsi="Arial" w:cs="Arial"/>
          <w:iCs/>
          <w:sz w:val="24"/>
          <w:szCs w:val="24"/>
        </w:rPr>
        <w:t>лсан тухай шийдвэрээ анхдугаар Х</w:t>
      </w:r>
      <w:r w:rsidRPr="00082E1D">
        <w:rPr>
          <w:rFonts w:ascii="Arial" w:eastAsia="Calibri" w:hAnsi="Arial" w:cs="Arial"/>
          <w:iCs/>
          <w:sz w:val="24"/>
          <w:szCs w:val="24"/>
        </w:rPr>
        <w:t>уралдааны дарга хүргүүлэх бөгөөд хэрэв анхдугаар хуралдааны үеэр бүлэг байгуулаагүй бол  шинээр ИТХ-ын даргыг сонгогдсоноос хойш ажлын 5 хоногийн дотор нам, эвслийн болон нам бусчуудын бүлэг байгуулсан тухай шийдвэрээ бүлгийн гишүүдийн нэрсийн хамт ирүүлнэ.</w:t>
      </w:r>
      <w:r>
        <w:rPr>
          <w:rFonts w:ascii="Arial" w:eastAsia="Calibri" w:hAnsi="Arial" w:cs="Arial"/>
          <w:iCs/>
          <w:sz w:val="24"/>
          <w:szCs w:val="24"/>
        </w:rPr>
        <w:t xml:space="preserve"> Нам, эвслээс болон бие даан сонгогдсон төлөөлөгчдийн тоо нь бүлэг байгуулах хэмжээнд хүрээгүй буюу 2-оос дээш төлөөлөгчид зөвлөл байгуулж болно.</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eastAsia="Calibri" w:hAnsi="Arial" w:cs="Arial"/>
          <w:iCs/>
          <w:sz w:val="24"/>
          <w:szCs w:val="24"/>
        </w:rPr>
        <w:t xml:space="preserve"> Íàì, ýâñýë, íàì áóñ÷óóäûí á¿ëýã íü äàðààõ ýðõ ýäýëæ, ¿¿ðýã õ¿ëýýæ àæèëëàíà.</w:t>
      </w:r>
    </w:p>
    <w:p w:rsidR="007F4122" w:rsidRPr="00082E1D" w:rsidRDefault="007F4122" w:rsidP="007F4122">
      <w:pPr>
        <w:spacing w:after="0" w:line="360" w:lineRule="auto"/>
        <w:ind w:firstLine="567"/>
        <w:jc w:val="both"/>
        <w:rPr>
          <w:rFonts w:ascii="Arial" w:hAnsi="Arial" w:cs="Arial"/>
          <w:b/>
          <w:bCs/>
          <w:iCs/>
          <w:sz w:val="24"/>
          <w:szCs w:val="24"/>
        </w:rPr>
      </w:pPr>
      <w:r w:rsidRPr="00082E1D">
        <w:rPr>
          <w:rFonts w:ascii="Arial" w:eastAsia="Calibri" w:hAnsi="Arial" w:cs="Arial"/>
          <w:iCs/>
          <w:sz w:val="24"/>
          <w:szCs w:val="24"/>
        </w:rPr>
        <w:t>5.1.1. Õóðëûí õóðàëäààíû õýëýëöýõ àñóóäàë, äîòîîä æóðìûí òºñëèéã óðüä÷èëàí õýëýëöýæ, ñàíàë òîõèðîõ.</w:t>
      </w:r>
    </w:p>
    <w:p w:rsidR="007F4122" w:rsidRPr="00082E1D" w:rsidRDefault="007F4122" w:rsidP="007F4122">
      <w:pPr>
        <w:spacing w:after="0" w:line="360" w:lineRule="auto"/>
        <w:ind w:firstLine="567"/>
        <w:jc w:val="both"/>
        <w:rPr>
          <w:rFonts w:ascii="Arial" w:hAnsi="Arial" w:cs="Arial"/>
          <w:b/>
          <w:bCs/>
          <w:iCs/>
          <w:sz w:val="24"/>
          <w:szCs w:val="24"/>
        </w:rPr>
      </w:pPr>
      <w:r w:rsidRPr="00082E1D">
        <w:rPr>
          <w:rFonts w:ascii="Arial" w:eastAsia="Calibri" w:hAnsi="Arial" w:cs="Arial"/>
          <w:iCs/>
          <w:sz w:val="24"/>
          <w:szCs w:val="24"/>
        </w:rPr>
        <w:t>5.1.2. Õóðëûí äàðãà, Òýðã¿¿ëýã÷èä, Õîðîî, ò¿¿íèé äàðãûã ñîíãîõ, Çàñàã äàðãàä íýð äýâø¿¿ëýõ õ¿íèé òàëààð ñàíàë ñîëèëöîæ òîõèðîõ.</w:t>
      </w:r>
    </w:p>
    <w:p w:rsidR="007F4122" w:rsidRPr="00082E1D" w:rsidRDefault="007F4122" w:rsidP="007F4122">
      <w:pPr>
        <w:spacing w:after="0" w:line="360" w:lineRule="auto"/>
        <w:ind w:firstLine="567"/>
        <w:jc w:val="both"/>
        <w:rPr>
          <w:rFonts w:ascii="Arial" w:hAnsi="Arial" w:cs="Arial"/>
          <w:b/>
          <w:bCs/>
          <w:iCs/>
          <w:sz w:val="24"/>
          <w:szCs w:val="24"/>
        </w:rPr>
      </w:pPr>
      <w:r w:rsidRPr="00082E1D">
        <w:rPr>
          <w:rFonts w:ascii="Arial" w:eastAsia="Calibri" w:hAnsi="Arial" w:cs="Arial"/>
          <w:iCs/>
          <w:sz w:val="24"/>
          <w:szCs w:val="24"/>
        </w:rPr>
        <w:t xml:space="preserve">5.1.3. Õóðëûí ýðõ õýìæýýíèé ÿìàð ÷ àñóóäëûã õóðàëäààíä îðóóëàõààð ÈÒÕ-ûí äàðãàä ñàíàë áîëãîõ. Íàì, ýâñýë, íàì áóñ÷óóäûí á¿ëãýýñ õóðëûí õóðàëäààíä õýëýëö¿¿ëýõ àñóóäëûã 15-ààñ äîîøã¿é õîíîãèéí ºìíº </w:t>
      </w:r>
      <w:r w:rsidRPr="00082E1D">
        <w:rPr>
          <w:rFonts w:ascii="Arial" w:hAnsi="Arial" w:cs="Arial"/>
          <w:iCs/>
          <w:sz w:val="24"/>
          <w:szCs w:val="24"/>
        </w:rPr>
        <w:t xml:space="preserve">сумын </w:t>
      </w:r>
      <w:r w:rsidRPr="00082E1D">
        <w:rPr>
          <w:rFonts w:ascii="Arial" w:eastAsia="Calibri" w:hAnsi="Arial" w:cs="Arial"/>
          <w:iCs/>
          <w:sz w:val="24"/>
          <w:szCs w:val="24"/>
        </w:rPr>
        <w:t>õóðëûí Òýðã¿¿ëýã÷äèéí àæëûí àëáàíä èð¿¿ëýõ.</w:t>
      </w:r>
    </w:p>
    <w:p w:rsidR="007F4122" w:rsidRDefault="007F4122" w:rsidP="007F4122">
      <w:pPr>
        <w:spacing w:after="0" w:line="360" w:lineRule="auto"/>
        <w:ind w:firstLine="567"/>
        <w:jc w:val="both"/>
        <w:rPr>
          <w:rFonts w:ascii="Arial" w:hAnsi="Arial" w:cs="Arial"/>
          <w:b/>
          <w:bCs/>
          <w:iCs/>
          <w:sz w:val="24"/>
          <w:szCs w:val="24"/>
        </w:rPr>
      </w:pPr>
      <w:r w:rsidRPr="00082E1D">
        <w:rPr>
          <w:rFonts w:ascii="Arial" w:eastAsia="Calibri" w:hAnsi="Arial" w:cs="Arial"/>
          <w:iCs/>
          <w:sz w:val="24"/>
          <w:szCs w:val="24"/>
        </w:rPr>
        <w:t>5.1.4. Á¿ëã¿¿ä íü õóðëûí Òýðã¿¿ëýã÷èä, àæëûí àëáàíààñ ìýäýýëýë, ëàâëàãàà àâàõ.</w:t>
      </w:r>
    </w:p>
    <w:p w:rsidR="007F4122" w:rsidRPr="00B3756C" w:rsidRDefault="007F4122" w:rsidP="007F4122">
      <w:pPr>
        <w:spacing w:after="0" w:line="360" w:lineRule="auto"/>
        <w:ind w:firstLine="567"/>
        <w:jc w:val="both"/>
        <w:rPr>
          <w:rFonts w:ascii="Arial" w:hAnsi="Arial" w:cs="Arial"/>
          <w:b/>
          <w:bCs/>
          <w:iCs/>
          <w:sz w:val="24"/>
          <w:szCs w:val="24"/>
        </w:rPr>
      </w:pPr>
      <w:r w:rsidRPr="00082E1D">
        <w:rPr>
          <w:rFonts w:ascii="Arial" w:eastAsia="Calibri" w:hAnsi="Arial" w:cs="Arial"/>
          <w:iCs/>
          <w:sz w:val="24"/>
          <w:szCs w:val="24"/>
        </w:rPr>
        <w:t xml:space="preserve">5.1.5. Á¿ëã¿¿ä õóðàëäààíû øèéäâýðèéã ñóðòàë÷ëàõ, õýðýãæ¿¿ëýõ, õÿíàëò òàâèõ àæèëä á¿ëãèéí ãèø¿¿äèéã çîõèîí áàéãóóëæ îðîëöóóëíà. </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5.1.6</w:t>
      </w:r>
      <w:r w:rsidRPr="00082E1D">
        <w:rPr>
          <w:rFonts w:ascii="Arial" w:eastAsia="Calibri" w:hAnsi="Arial" w:cs="Arial"/>
          <w:iCs/>
          <w:sz w:val="24"/>
          <w:szCs w:val="24"/>
        </w:rPr>
        <w:t>. Îðîí íóòãèéí ñîíãóóëüä ýâñýë áîëæ îðñîí íàìóóäûí ýâñýë òàðñàí íºõöºëä äàíãààðàà íàìûí á¿ëýã áàéãóóëàõ áóþó ººð á¿ëýãò îðîõûã õîðèãëîíî</w:t>
      </w:r>
      <w:r w:rsidRPr="00082E1D">
        <w:rPr>
          <w:rFonts w:ascii="Arial" w:hAnsi="Arial" w:cs="Arial"/>
          <w:iCs/>
          <w:sz w:val="24"/>
          <w:szCs w:val="24"/>
        </w:rPr>
        <w:t>.</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5.1.7. Нам эвслийн бүлэг асуудлыг бүлгийн ахлагчаараа дамжуулан тавина.</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5.1.8. Нам эвслийн бүлгээс тавьсан асуудлыг хуралд оролцсон төлөөлөгчдийн олонхийн саналаар шийдвэрлэнэ.</w:t>
      </w:r>
    </w:p>
    <w:p w:rsidR="007F4122" w:rsidRPr="00082E1D" w:rsidRDefault="007F4122" w:rsidP="007F4122">
      <w:pPr>
        <w:spacing w:after="0" w:line="360" w:lineRule="auto"/>
        <w:ind w:firstLine="567"/>
        <w:jc w:val="both"/>
        <w:rPr>
          <w:rFonts w:ascii="Arial" w:hAnsi="Arial" w:cs="Arial"/>
          <w:iCs/>
          <w:sz w:val="24"/>
          <w:szCs w:val="24"/>
        </w:rPr>
      </w:pPr>
      <w:r w:rsidRPr="00082E1D">
        <w:rPr>
          <w:rFonts w:ascii="Arial" w:hAnsi="Arial" w:cs="Arial"/>
          <w:iCs/>
          <w:sz w:val="24"/>
          <w:szCs w:val="24"/>
        </w:rPr>
        <w:t>5.1.9. Хэлэлцэж байгаа асуудалтай холбогдуулан төлөөлөгчидтэйгээ санал солилцох шаардлага гарвал хуралдааны даргаас зөвшөөрөл авч, завсарлага авч болно. Завсарлагы</w:t>
      </w:r>
      <w:r>
        <w:rPr>
          <w:rFonts w:ascii="Arial" w:hAnsi="Arial" w:cs="Arial"/>
          <w:iCs/>
          <w:sz w:val="24"/>
          <w:szCs w:val="24"/>
        </w:rPr>
        <w:t>н</w:t>
      </w:r>
      <w:r w:rsidRPr="00082E1D">
        <w:rPr>
          <w:rFonts w:ascii="Arial" w:hAnsi="Arial" w:cs="Arial"/>
          <w:iCs/>
          <w:sz w:val="24"/>
          <w:szCs w:val="24"/>
        </w:rPr>
        <w:t xml:space="preserve"> хугацааг тухайн хуралдааны дотоод журмаар зохицуулна.</w:t>
      </w:r>
    </w:p>
    <w:p w:rsidR="007F4122" w:rsidRPr="00082E1D" w:rsidRDefault="007F4122" w:rsidP="007F4122">
      <w:pPr>
        <w:spacing w:after="0" w:line="360" w:lineRule="auto"/>
        <w:ind w:firstLine="567"/>
        <w:jc w:val="both"/>
        <w:rPr>
          <w:rFonts w:ascii="Arial" w:hAnsi="Arial" w:cs="Arial"/>
          <w:b/>
          <w:iCs/>
          <w:sz w:val="24"/>
          <w:szCs w:val="24"/>
        </w:rPr>
      </w:pPr>
      <w:r w:rsidRPr="00082E1D">
        <w:rPr>
          <w:rFonts w:ascii="Arial" w:hAnsi="Arial" w:cs="Arial"/>
          <w:b/>
          <w:iCs/>
          <w:sz w:val="24"/>
          <w:szCs w:val="24"/>
        </w:rPr>
        <w:t>Зургаа. Хуралдааны нийтлэг дотоод журам:</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1. ИТХ-ын хуралдааны үйл ажилллагаа нь төлөөлөгчид, сонгогчдын  хүсэл зориг, эрх ашигт үнд</w:t>
      </w:r>
      <w:r>
        <w:rPr>
          <w:rFonts w:ascii="Arial" w:hAnsi="Arial" w:cs="Arial"/>
          <w:iCs/>
          <w:sz w:val="24"/>
          <w:szCs w:val="24"/>
        </w:rPr>
        <w:t>эслэн хууль тогтоомжийг дээдлэн</w:t>
      </w:r>
      <w:r w:rsidRPr="00082E1D">
        <w:rPr>
          <w:rFonts w:ascii="Arial" w:hAnsi="Arial" w:cs="Arial"/>
          <w:iCs/>
          <w:sz w:val="24"/>
          <w:szCs w:val="24"/>
        </w:rPr>
        <w:t xml:space="preserve">, хуралдааны дэг, дотоод </w:t>
      </w:r>
      <w:r w:rsidRPr="00082E1D">
        <w:rPr>
          <w:rFonts w:ascii="Arial" w:hAnsi="Arial" w:cs="Arial"/>
          <w:iCs/>
          <w:sz w:val="24"/>
          <w:szCs w:val="24"/>
        </w:rPr>
        <w:lastRenderedPageBreak/>
        <w:t>журмыг чанд сахиж, хүний эрх, эрх чөлөөг хүндэтгэсэн ардчилсан шударга соёлтой байх зарчмаар явагдана.</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 xml:space="preserve">2. Хуралдаанаар хэлэлцэх асуудлыг урьдчилан тэргүүлэгчдийн хурлаар оруулж хэлэлцүүлсэн байна. </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3. Хэлэлцэх асуудлыг шийдвэрлэхдээ олонхийн саналыг хүндэтгэн хууль эрх зүйг баримтлана.</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4. Х</w:t>
      </w:r>
      <w:r>
        <w:rPr>
          <w:rFonts w:ascii="Arial" w:hAnsi="Arial" w:cs="Arial"/>
          <w:iCs/>
          <w:sz w:val="24"/>
          <w:szCs w:val="24"/>
        </w:rPr>
        <w:t>элэлцэж</w:t>
      </w:r>
      <w:r w:rsidRPr="00082E1D">
        <w:rPr>
          <w:rFonts w:ascii="Arial" w:hAnsi="Arial" w:cs="Arial"/>
          <w:iCs/>
          <w:sz w:val="24"/>
          <w:szCs w:val="24"/>
        </w:rPr>
        <w:t xml:space="preserve"> байгаа асуудал, гарг</w:t>
      </w:r>
      <w:r>
        <w:rPr>
          <w:rFonts w:ascii="Arial" w:hAnsi="Arial" w:cs="Arial"/>
          <w:iCs/>
          <w:sz w:val="24"/>
          <w:szCs w:val="24"/>
        </w:rPr>
        <w:t xml:space="preserve">ах шийдвэр нь иргэний нийгмийн </w:t>
      </w:r>
      <w:r w:rsidRPr="00082E1D">
        <w:rPr>
          <w:rFonts w:ascii="Arial" w:hAnsi="Arial" w:cs="Arial"/>
          <w:iCs/>
          <w:sz w:val="24"/>
          <w:szCs w:val="24"/>
        </w:rPr>
        <w:t>үзэл баримтлал, иргэдийн нийтлэг эрх ашгийн илэрхийлэл байх зарчим баритлана.</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 xml:space="preserve">5. Хуралдааны шийдвэр хамтын шийдвэр байх буюу эцсийн шийдвэр нь олонхиор гарсан тохиолдолд нийтээр дагаж мөрдөнө. </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 xml:space="preserve">6. Төлөөлөгч хуралдааны дэг, дотоод журмыг зөрчвөл хурлын дарга урьдчилан анхааруулж, тухайн асуудлаар дахин үг хэлэх эсэхийг төлөөлөгчдийн санал хураалтаар шийдвэрлэнэ. </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6.7. Санал шүүмжлэ</w:t>
      </w:r>
      <w:r w:rsidRPr="00082E1D">
        <w:rPr>
          <w:rFonts w:ascii="Arial" w:hAnsi="Arial" w:cs="Arial"/>
          <w:iCs/>
          <w:sz w:val="24"/>
          <w:szCs w:val="24"/>
        </w:rPr>
        <w:t>лийг хуралдаанд оролцсон төлөөлөгчдийн олонхийн саналаар таслана.</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8. Хэлэлцэх асуудлын онцлогоос шалтгаалан хуралдааныг хаалттай явуулж болно.</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6.</w:t>
      </w:r>
      <w:r w:rsidRPr="00082E1D">
        <w:rPr>
          <w:rFonts w:ascii="Arial" w:hAnsi="Arial" w:cs="Arial"/>
          <w:iCs/>
          <w:sz w:val="24"/>
          <w:szCs w:val="24"/>
        </w:rPr>
        <w:t>9. Хурлын дэгд ороогүй шаардлагатай зарим асуудлыг дотоод журмаар тодотгол хийж болно.</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b/>
          <w:bCs/>
          <w:iCs/>
          <w:sz w:val="24"/>
          <w:szCs w:val="24"/>
        </w:rPr>
        <w:t>Долоо</w:t>
      </w:r>
      <w:r w:rsidRPr="00082E1D">
        <w:rPr>
          <w:rFonts w:ascii="Arial" w:hAnsi="Arial" w:cs="Arial"/>
          <w:b/>
          <w:bCs/>
          <w:iCs/>
          <w:sz w:val="24"/>
          <w:szCs w:val="24"/>
        </w:rPr>
        <w:t>.  Õóðàëäààíààñ ãàðñàí øèéäâýðèéã áàðèìòæóóëàõ:</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w:t>
      </w:r>
      <w:r w:rsidRPr="00082E1D">
        <w:rPr>
          <w:rFonts w:ascii="Arial" w:hAnsi="Arial" w:cs="Arial"/>
          <w:iCs/>
          <w:sz w:val="24"/>
          <w:szCs w:val="24"/>
        </w:rPr>
        <w:t>1. Õóðàëäààíû ÿâöûí òóõàé òýìäýãëýë õºòºëíº. Òýìäýãëýëä äîð äóðäñàí ç¿éëèéã òóñãàíà.</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7.1.1</w:t>
      </w:r>
      <w:r w:rsidRPr="00082E1D">
        <w:rPr>
          <w:rFonts w:ascii="Arial" w:hAnsi="Arial" w:cs="Arial"/>
          <w:iCs/>
          <w:sz w:val="24"/>
          <w:szCs w:val="24"/>
        </w:rPr>
        <w:t xml:space="preserve">. Õóðàëäààí õààíà ýõýëæ, õýí óäèðäñàí, çàâñàðëàñàí, äóóññàí îí, ñàð, ºäºð, öàã, ìèíóò </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7.1.2</w:t>
      </w:r>
      <w:r w:rsidRPr="00082E1D">
        <w:rPr>
          <w:rFonts w:ascii="Arial" w:hAnsi="Arial" w:cs="Arial"/>
          <w:iCs/>
          <w:sz w:val="24"/>
          <w:szCs w:val="24"/>
        </w:rPr>
        <w:t>.</w:t>
      </w:r>
      <w:r>
        <w:rPr>
          <w:rFonts w:ascii="Arial" w:hAnsi="Arial" w:cs="Arial"/>
          <w:iCs/>
          <w:sz w:val="24"/>
          <w:szCs w:val="24"/>
        </w:rPr>
        <w:t xml:space="preserve"> </w:t>
      </w:r>
      <w:r w:rsidRPr="00082E1D">
        <w:rPr>
          <w:rFonts w:ascii="Arial" w:hAnsi="Arial" w:cs="Arial"/>
          <w:iCs/>
          <w:sz w:val="24"/>
          <w:szCs w:val="24"/>
        </w:rPr>
        <w:t>Èðöèéí áàéäàë õóðàëäààíä îðîëöîîã¿é Òөлөөлөгчдийн íýð, øàëòãààíûã òýìäýãëýëä áè÷íý.</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7.1.3</w:t>
      </w:r>
      <w:r w:rsidRPr="00082E1D">
        <w:rPr>
          <w:rFonts w:ascii="Arial" w:hAnsi="Arial" w:cs="Arial"/>
          <w:iCs/>
          <w:sz w:val="24"/>
          <w:szCs w:val="24"/>
        </w:rPr>
        <w:t>. Õóðàëäààíä àñóóäàë îðóóëæ áàéãàà àëáàí òóøààëòàí, óðèëãààð îðîëöîæ áàéãàà õ¿ì¿¿ñèéí íýð, àëáàí òóøààë</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7.1.4</w:t>
      </w:r>
      <w:r w:rsidRPr="00082E1D">
        <w:rPr>
          <w:rFonts w:ascii="Arial" w:hAnsi="Arial" w:cs="Arial"/>
          <w:iCs/>
          <w:sz w:val="24"/>
          <w:szCs w:val="24"/>
        </w:rPr>
        <w:t>. Õýëýëöýæ áóé àñóóäàëòàé õîëáîãäóóëàí àñóóñàí àñóóëò, ãàðãàñàí ñàíàë ä¿ãíýëòèéí òîâ÷ óòãà</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7.1.5</w:t>
      </w:r>
      <w:r w:rsidRPr="00082E1D">
        <w:rPr>
          <w:rFonts w:ascii="Arial" w:hAnsi="Arial" w:cs="Arial"/>
          <w:iCs/>
          <w:sz w:val="24"/>
          <w:szCs w:val="24"/>
        </w:rPr>
        <w:t>. Ñàíàëûí çºð¿¿òýé àñóóäëààð áîëîí ãàðàõ øèéäâýðèéí òºñëèéí òàëààðõè ñàíàë õóðààëòûí ä¿í /òîî, õóâèàð/</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7.2</w:t>
      </w:r>
      <w:r w:rsidRPr="00082E1D">
        <w:rPr>
          <w:rFonts w:ascii="Arial" w:hAnsi="Arial" w:cs="Arial"/>
          <w:iCs/>
          <w:sz w:val="24"/>
          <w:szCs w:val="24"/>
        </w:rPr>
        <w:t>.</w:t>
      </w:r>
      <w:r>
        <w:rPr>
          <w:rFonts w:ascii="Arial" w:hAnsi="Arial" w:cs="Arial"/>
          <w:iCs/>
          <w:sz w:val="24"/>
          <w:szCs w:val="24"/>
        </w:rPr>
        <w:t xml:space="preserve"> </w:t>
      </w:r>
      <w:r w:rsidRPr="00082E1D">
        <w:rPr>
          <w:rFonts w:ascii="Arial" w:hAnsi="Arial" w:cs="Arial"/>
          <w:iCs/>
          <w:sz w:val="24"/>
          <w:szCs w:val="24"/>
        </w:rPr>
        <w:t xml:space="preserve"> Õóðàëäààíû ìàòåðèàë á¿ðò äîîðõ áàðèìò áè÷ãèéã õàâñàðãàíà.</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7.2.1</w:t>
      </w:r>
      <w:r w:rsidRPr="00082E1D">
        <w:rPr>
          <w:rFonts w:ascii="Arial" w:hAnsi="Arial" w:cs="Arial"/>
          <w:iCs/>
          <w:sz w:val="24"/>
          <w:szCs w:val="24"/>
        </w:rPr>
        <w:t>. Õóðàëäààíä òàíèëöóóëñàí èëòãýë, ñîíñãîë, ìýäýýëýë</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7.2.2</w:t>
      </w:r>
      <w:r w:rsidRPr="00082E1D">
        <w:rPr>
          <w:rFonts w:ascii="Arial" w:hAnsi="Arial" w:cs="Arial"/>
          <w:iCs/>
          <w:sz w:val="24"/>
          <w:szCs w:val="24"/>
        </w:rPr>
        <w:t>. Õýëýëöýæ áàéãàà àñóóäëûã áýëòãýæ îðóóëñàí ñàíàë, ä¿ãíýëò</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lastRenderedPageBreak/>
        <w:t>7.2</w:t>
      </w:r>
      <w:r w:rsidRPr="00082E1D">
        <w:rPr>
          <w:rFonts w:ascii="Arial" w:hAnsi="Arial" w:cs="Arial"/>
          <w:iCs/>
          <w:sz w:val="24"/>
          <w:szCs w:val="24"/>
        </w:rPr>
        <w:t>.</w:t>
      </w:r>
      <w:r>
        <w:rPr>
          <w:rFonts w:ascii="Arial" w:hAnsi="Arial" w:cs="Arial"/>
          <w:iCs/>
          <w:sz w:val="24"/>
          <w:szCs w:val="24"/>
        </w:rPr>
        <w:t>3.</w:t>
      </w:r>
      <w:r w:rsidRPr="00082E1D">
        <w:rPr>
          <w:rFonts w:ascii="Arial" w:hAnsi="Arial" w:cs="Arial"/>
          <w:iCs/>
          <w:sz w:val="24"/>
          <w:szCs w:val="24"/>
        </w:rPr>
        <w:t xml:space="preserve"> Õóðàëäààíààñ ãàðàõ øèéäâýð /òîãòîîë, òýìäýãëýë, ñàíàë, ä¿ãíýëò/</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7.2.4</w:t>
      </w:r>
      <w:r w:rsidRPr="00082E1D">
        <w:rPr>
          <w:rFonts w:ascii="Arial" w:hAnsi="Arial" w:cs="Arial"/>
          <w:iCs/>
          <w:sz w:val="24"/>
          <w:szCs w:val="24"/>
        </w:rPr>
        <w:t>. Õóðàëäààíû òýìäýãëýëä Õóðàëäààíû äàðãà áîëîí òýìäýãëýë õºòëºã÷ ãàðûí ¿ñýã çóðíà.</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7.3</w:t>
      </w:r>
      <w:r w:rsidRPr="00082E1D">
        <w:rPr>
          <w:rFonts w:ascii="Arial" w:hAnsi="Arial" w:cs="Arial"/>
          <w:iCs/>
          <w:sz w:val="24"/>
          <w:szCs w:val="24"/>
        </w:rPr>
        <w:t>.</w:t>
      </w:r>
      <w:r>
        <w:rPr>
          <w:rFonts w:ascii="Arial" w:hAnsi="Arial" w:cs="Arial"/>
          <w:iCs/>
          <w:sz w:val="24"/>
          <w:szCs w:val="24"/>
        </w:rPr>
        <w:t xml:space="preserve"> </w:t>
      </w:r>
      <w:r w:rsidRPr="00082E1D">
        <w:rPr>
          <w:rFonts w:ascii="Arial" w:hAnsi="Arial" w:cs="Arial"/>
          <w:iCs/>
          <w:sz w:val="24"/>
          <w:szCs w:val="24"/>
        </w:rPr>
        <w:t>Õóðàëäààíààñ ãàðãàñàí øèéäâýðèéã õîëáîãäîõ ãàçàð áàéãóóëëàãàä õ¿ðãýõýýð òîãòñîí áîë õóðëûí äàðãà áóþó íàðèéí áè÷ãèéí äàðãûí ãàðûí ¿ñýãòýé àëáàí áè÷èã ÿâóóëíà.</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7.4</w:t>
      </w:r>
      <w:r w:rsidRPr="00082E1D">
        <w:rPr>
          <w:rFonts w:ascii="Arial" w:hAnsi="Arial" w:cs="Arial"/>
          <w:iCs/>
          <w:sz w:val="24"/>
          <w:szCs w:val="24"/>
        </w:rPr>
        <w:t>. Õóðàëäààíû ÿâöûí òóõàé õóðààíãóé òýìäýãëýëèéí øààðäëàãàòàé õýñãèéã õîëáîãäîõ áàéãóóëëàãà, àëáàí òóøààëòàíä õ¿ðã¿¿ëæ áîëíî.</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7.</w:t>
      </w:r>
      <w:r w:rsidRPr="00082E1D">
        <w:rPr>
          <w:rFonts w:ascii="Arial" w:hAnsi="Arial" w:cs="Arial"/>
          <w:iCs/>
          <w:sz w:val="24"/>
          <w:szCs w:val="24"/>
        </w:rPr>
        <w:t>5. Õóðàëäààíû òýìäýãëýëòýé Òýðã¿¿ëýã÷, төлөөлөгчид øóóä òàíèëöàæ áîëíî. Áóñàä õ¿ì¿¿ñ õóðëûí äàðãà, íàðèéí áè÷ãèéí äàðãûí çºâøººðºëòýé òàíèëöàíà.</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w:t>
      </w:r>
      <w:r w:rsidRPr="00082E1D">
        <w:rPr>
          <w:rFonts w:ascii="Arial" w:hAnsi="Arial" w:cs="Arial"/>
          <w:iCs/>
          <w:sz w:val="24"/>
          <w:szCs w:val="24"/>
        </w:rPr>
        <w:t>6. Õóðàëäààíû òýìäýãëýëòýé òàíèëöàõ áîë àæëûí àëáàíû äàðãàä òàíèëöóóëæ àëáàí ºðººíä íü ¿çýõ áºãººä ýíý òóõàé á¿ðòãýë õºòºëíº. Ãàäàãø àâ÷ ÿâæ ¿ë áîëíî.</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7.</w:t>
      </w:r>
      <w:r w:rsidRPr="00082E1D">
        <w:rPr>
          <w:rFonts w:ascii="Arial" w:hAnsi="Arial" w:cs="Arial"/>
          <w:iCs/>
          <w:sz w:val="24"/>
          <w:szCs w:val="24"/>
        </w:rPr>
        <w:t>7. Õóðëûí äàðãûí çºâøººðëººð õóðàëäààíû òýìäýãëýëèéã õóâèëæ, îëøðóóëæ áîëíî.</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b/>
          <w:bCs/>
          <w:iCs/>
          <w:sz w:val="24"/>
          <w:szCs w:val="24"/>
        </w:rPr>
        <w:t>Найм</w:t>
      </w:r>
      <w:r w:rsidRPr="00082E1D">
        <w:rPr>
          <w:rFonts w:ascii="Arial" w:hAnsi="Arial" w:cs="Arial"/>
          <w:b/>
          <w:bCs/>
          <w:iCs/>
          <w:sz w:val="24"/>
          <w:szCs w:val="24"/>
        </w:rPr>
        <w:t xml:space="preserve">. Õóðëûí øèéäâýðèéã ñóðòàë÷ëàõ, õýðýãæ¿¿ëýõ àæëûã çîõèîí áàéãóóëàõ            </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8.</w:t>
      </w:r>
      <w:r w:rsidRPr="00082E1D">
        <w:rPr>
          <w:rFonts w:ascii="Arial" w:hAnsi="Arial" w:cs="Arial"/>
          <w:iCs/>
          <w:sz w:val="24"/>
          <w:szCs w:val="24"/>
        </w:rPr>
        <w:t>1.</w:t>
      </w:r>
      <w:r>
        <w:rPr>
          <w:rFonts w:ascii="Arial" w:hAnsi="Arial" w:cs="Arial"/>
          <w:iCs/>
          <w:sz w:val="24"/>
          <w:szCs w:val="24"/>
        </w:rPr>
        <w:t xml:space="preserve"> </w:t>
      </w:r>
      <w:r w:rsidRPr="00082E1D">
        <w:rPr>
          <w:rFonts w:ascii="Arial" w:hAnsi="Arial" w:cs="Arial"/>
          <w:iCs/>
          <w:sz w:val="24"/>
          <w:szCs w:val="24"/>
        </w:rPr>
        <w:t>Õóðëûí øèéäâýðèéã ìýäýýëæ ñóðòàë÷ëàõ, áèåëýëòèéã çîõèîí áàéãóóëàõ àæëûã Òýðã¿¿ëýã÷èä,</w:t>
      </w:r>
      <w:r>
        <w:rPr>
          <w:rFonts w:ascii="Arial" w:hAnsi="Arial" w:cs="Arial"/>
          <w:iCs/>
          <w:sz w:val="24"/>
          <w:szCs w:val="24"/>
        </w:rPr>
        <w:t xml:space="preserve"> төлөөлөгчид, </w:t>
      </w:r>
      <w:r w:rsidRPr="00082E1D">
        <w:rPr>
          <w:rFonts w:ascii="Arial" w:hAnsi="Arial" w:cs="Arial"/>
          <w:iCs/>
          <w:sz w:val="24"/>
          <w:szCs w:val="24"/>
        </w:rPr>
        <w:t xml:space="preserve">Õîðîî, </w:t>
      </w:r>
      <w:r>
        <w:rPr>
          <w:rFonts w:ascii="Arial" w:hAnsi="Arial" w:cs="Arial"/>
          <w:iCs/>
          <w:sz w:val="24"/>
          <w:szCs w:val="24"/>
        </w:rPr>
        <w:t xml:space="preserve">ИТХ-ын </w:t>
      </w:r>
      <w:r w:rsidRPr="00082E1D">
        <w:rPr>
          <w:rFonts w:ascii="Arial" w:hAnsi="Arial" w:cs="Arial"/>
          <w:iCs/>
          <w:sz w:val="24"/>
          <w:szCs w:val="24"/>
        </w:rPr>
        <w:t>àæëûí àëáà, Çàñàã äàðãà, ò¿¿íèé Òàìãûí ãàçàð õàðèóöàíà.</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8.</w:t>
      </w:r>
      <w:r w:rsidRPr="00082E1D">
        <w:rPr>
          <w:rFonts w:ascii="Arial" w:hAnsi="Arial" w:cs="Arial"/>
          <w:iCs/>
          <w:sz w:val="24"/>
          <w:szCs w:val="24"/>
        </w:rPr>
        <w:t>2.</w:t>
      </w:r>
      <w:r>
        <w:rPr>
          <w:rFonts w:ascii="Arial" w:hAnsi="Arial" w:cs="Arial"/>
          <w:iCs/>
          <w:sz w:val="24"/>
          <w:szCs w:val="24"/>
        </w:rPr>
        <w:t xml:space="preserve"> </w:t>
      </w:r>
      <w:r w:rsidRPr="00082E1D">
        <w:rPr>
          <w:rFonts w:ascii="Arial" w:hAnsi="Arial" w:cs="Arial"/>
          <w:iCs/>
          <w:sz w:val="24"/>
          <w:szCs w:val="24"/>
        </w:rPr>
        <w:t>Õóðàëäààíààñ ãàðñàí øèéäâýðèéã 7 õîíîãèéí äîòîð</w:t>
      </w:r>
      <w:r>
        <w:rPr>
          <w:rFonts w:ascii="Arial" w:hAnsi="Arial" w:cs="Arial"/>
          <w:iCs/>
          <w:sz w:val="24"/>
          <w:szCs w:val="24"/>
        </w:rPr>
        <w:t xml:space="preserve"> байгууллагын мэдээллийн самбар, цахим сайтаар, шаардлагатай бол õýâëýë ìýäýýëëýýð ñóðòàë÷ëàж</w:t>
      </w:r>
      <w:r w:rsidRPr="00082E1D">
        <w:rPr>
          <w:rFonts w:ascii="Arial" w:hAnsi="Arial" w:cs="Arial"/>
          <w:iCs/>
          <w:sz w:val="24"/>
          <w:szCs w:val="24"/>
        </w:rPr>
        <w:t>, òîäîðõîé áàéãóóëëàãà, èðãýäòýé õîëáîîòîé àñóóäëààð ãàðñàí øèéäâýðèéã ìºí õóãàöààíä õ¿ðã¿¿ëýõèéã àæëûí àëáà õàðèóöàæ ã¿éöýòãýíý.</w:t>
      </w:r>
    </w:p>
    <w:p w:rsidR="007F4122" w:rsidRPr="00082E1D" w:rsidRDefault="007F4122" w:rsidP="007F4122">
      <w:pPr>
        <w:spacing w:after="0" w:line="360" w:lineRule="auto"/>
        <w:ind w:firstLine="567"/>
        <w:jc w:val="both"/>
        <w:rPr>
          <w:rFonts w:ascii="Arial" w:hAnsi="Arial" w:cs="Arial"/>
          <w:b/>
          <w:bCs/>
          <w:iCs/>
          <w:sz w:val="24"/>
          <w:szCs w:val="24"/>
        </w:rPr>
      </w:pPr>
      <w:r>
        <w:rPr>
          <w:rFonts w:ascii="Arial" w:hAnsi="Arial" w:cs="Arial"/>
          <w:iCs/>
          <w:sz w:val="24"/>
          <w:szCs w:val="24"/>
        </w:rPr>
        <w:t>8.</w:t>
      </w:r>
      <w:r w:rsidRPr="00082E1D">
        <w:rPr>
          <w:rFonts w:ascii="Arial" w:hAnsi="Arial" w:cs="Arial"/>
          <w:iCs/>
          <w:sz w:val="24"/>
          <w:szCs w:val="24"/>
        </w:rPr>
        <w:t>3.</w:t>
      </w:r>
      <w:r>
        <w:rPr>
          <w:rFonts w:ascii="Arial" w:hAnsi="Arial" w:cs="Arial"/>
          <w:iCs/>
          <w:sz w:val="24"/>
          <w:szCs w:val="24"/>
        </w:rPr>
        <w:t xml:space="preserve"> </w:t>
      </w:r>
      <w:r w:rsidRPr="00082E1D">
        <w:rPr>
          <w:rFonts w:ascii="Arial" w:hAnsi="Arial" w:cs="Arial"/>
          <w:iCs/>
          <w:sz w:val="24"/>
          <w:szCs w:val="24"/>
        </w:rPr>
        <w:t>Õóðëûí øèéäâýðèéí õýðýãæèëòèéí ÿâö, ¿ð ä¿íãèéí òàëààð сумын Зàñàã äàðãà ò¿¿íèé Òàìãûí ãàçар түүний ажилтнууд, баг, àëáàí áàéãóóëëàãà, àæ àõóéí íýãæ äýýð øàëãàõ, òýäãýýðèéí óäèðäëàãûí ñîíñãîëûã õýëýëöýæ ä¿ãíýëò ºã÷ áàéíà.</w:t>
      </w:r>
    </w:p>
    <w:p w:rsidR="007F4122" w:rsidRPr="00082E1D" w:rsidRDefault="007F4122" w:rsidP="007F4122">
      <w:pPr>
        <w:spacing w:after="0" w:line="360" w:lineRule="auto"/>
        <w:ind w:firstLine="567"/>
        <w:jc w:val="both"/>
        <w:rPr>
          <w:rFonts w:ascii="Arial" w:hAnsi="Arial" w:cs="Arial"/>
          <w:iCs/>
          <w:sz w:val="24"/>
          <w:szCs w:val="24"/>
        </w:rPr>
      </w:pPr>
      <w:r>
        <w:rPr>
          <w:rFonts w:ascii="Arial" w:hAnsi="Arial" w:cs="Arial"/>
          <w:iCs/>
          <w:sz w:val="24"/>
          <w:szCs w:val="24"/>
        </w:rPr>
        <w:t>8.</w:t>
      </w:r>
      <w:r w:rsidRPr="00082E1D">
        <w:rPr>
          <w:rFonts w:ascii="Arial" w:hAnsi="Arial" w:cs="Arial"/>
          <w:iCs/>
          <w:sz w:val="24"/>
          <w:szCs w:val="24"/>
        </w:rPr>
        <w:t>4.</w:t>
      </w:r>
      <w:r>
        <w:rPr>
          <w:rFonts w:ascii="Arial" w:hAnsi="Arial" w:cs="Arial"/>
          <w:iCs/>
          <w:sz w:val="24"/>
          <w:szCs w:val="24"/>
        </w:rPr>
        <w:t xml:space="preserve"> </w:t>
      </w:r>
      <w:r w:rsidRPr="00082E1D">
        <w:rPr>
          <w:rFonts w:ascii="Arial" w:hAnsi="Arial" w:cs="Arial"/>
          <w:iCs/>
          <w:sz w:val="24"/>
          <w:szCs w:val="24"/>
        </w:rPr>
        <w:t>Õóðëû</w:t>
      </w:r>
      <w:r>
        <w:rPr>
          <w:rFonts w:ascii="Arial" w:hAnsi="Arial" w:cs="Arial"/>
          <w:iCs/>
          <w:sz w:val="24"/>
          <w:szCs w:val="24"/>
        </w:rPr>
        <w:t>í øèéäâýðèéí áèåëýëòèéí òàëààð Т</w:t>
      </w:r>
      <w:r w:rsidRPr="00082E1D">
        <w:rPr>
          <w:rFonts w:ascii="Arial" w:hAnsi="Arial" w:cs="Arial"/>
          <w:iCs/>
          <w:sz w:val="24"/>
          <w:szCs w:val="24"/>
        </w:rPr>
        <w:t>ýðã¿¿ëýã÷èä òóñãàéëàí õýëýëöýæ õóãàöààòàé ¿¿ðýã äààëãàâàð òàâèõ, õàðèóöëàãà òîîöîõ çýðãýýð ãàðãàñàí øèéäâýðýý àæèë õýðýã÷ áîëãîõûí òºëºº áàéíãà àíõààð÷ àæèëëàíà.</w:t>
      </w:r>
    </w:p>
    <w:p w:rsidR="007F4122" w:rsidRPr="00082E1D" w:rsidRDefault="007F4122" w:rsidP="007F4122">
      <w:pPr>
        <w:pStyle w:val="ListParagraph"/>
        <w:spacing w:after="0" w:line="360" w:lineRule="auto"/>
        <w:ind w:left="0" w:firstLine="567"/>
        <w:jc w:val="both"/>
        <w:rPr>
          <w:rFonts w:ascii="Arial" w:hAnsi="Arial" w:cs="Arial"/>
          <w:sz w:val="24"/>
          <w:szCs w:val="24"/>
        </w:rPr>
      </w:pPr>
      <w:r w:rsidRPr="00082E1D">
        <w:rPr>
          <w:rFonts w:ascii="Arial" w:hAnsi="Arial" w:cs="Arial"/>
          <w:sz w:val="24"/>
          <w:szCs w:val="24"/>
        </w:rPr>
        <w:t xml:space="preserve">Хууль эрх зүйн өөрчлөлт, шинэчлэлт болон шаардлагатай бусад шалтгаанаар  хуралдааны дэгд нэмэлт өөрчлөлт, тодотгол хийж болно.  </w:t>
      </w:r>
    </w:p>
    <w:p w:rsidR="007F4122" w:rsidRPr="00082E1D" w:rsidRDefault="007F4122" w:rsidP="007F4122">
      <w:pPr>
        <w:pStyle w:val="ListParagraph"/>
        <w:spacing w:after="0" w:line="360" w:lineRule="auto"/>
        <w:ind w:left="0" w:firstLine="567"/>
        <w:jc w:val="both"/>
        <w:rPr>
          <w:rFonts w:ascii="Arial" w:hAnsi="Arial" w:cs="Arial"/>
          <w:sz w:val="24"/>
          <w:szCs w:val="24"/>
        </w:rPr>
      </w:pPr>
      <w:r>
        <w:rPr>
          <w:rFonts w:ascii="Arial" w:hAnsi="Arial" w:cs="Arial"/>
          <w:sz w:val="24"/>
          <w:szCs w:val="24"/>
        </w:rPr>
        <w:t>Энэхүү дэгийг ИТХ-ын 7 дах</w:t>
      </w:r>
      <w:r w:rsidRPr="00082E1D">
        <w:rPr>
          <w:rFonts w:ascii="Arial" w:hAnsi="Arial" w:cs="Arial"/>
          <w:sz w:val="24"/>
          <w:szCs w:val="24"/>
        </w:rPr>
        <w:t xml:space="preserve"> удаагийн сонгуулийн бүрэн эрхийн хугацаанд баримтлана.</w:t>
      </w:r>
    </w:p>
    <w:p w:rsidR="007F4122" w:rsidRDefault="007F4122" w:rsidP="007F4122">
      <w:pPr>
        <w:spacing w:after="0" w:line="360" w:lineRule="auto"/>
        <w:rPr>
          <w:rFonts w:ascii="Arial" w:hAnsi="Arial" w:cs="Arial"/>
          <w:iCs/>
          <w:sz w:val="24"/>
          <w:szCs w:val="24"/>
        </w:rPr>
      </w:pPr>
    </w:p>
    <w:p w:rsidR="007F4122" w:rsidRDefault="007F4122" w:rsidP="007F4122">
      <w:pPr>
        <w:spacing w:after="0" w:line="360" w:lineRule="auto"/>
        <w:jc w:val="center"/>
        <w:rPr>
          <w:rFonts w:ascii="Arial" w:hAnsi="Arial" w:cs="Arial"/>
          <w:iCs/>
          <w:sz w:val="24"/>
          <w:szCs w:val="24"/>
        </w:rPr>
      </w:pPr>
    </w:p>
    <w:p w:rsidR="007F4122" w:rsidRDefault="007F4122" w:rsidP="007F4122">
      <w:pPr>
        <w:spacing w:after="0" w:line="360" w:lineRule="auto"/>
        <w:jc w:val="center"/>
        <w:rPr>
          <w:rFonts w:ascii="Arial" w:hAnsi="Arial" w:cs="Arial"/>
          <w:iCs/>
          <w:sz w:val="24"/>
          <w:szCs w:val="24"/>
        </w:rPr>
      </w:pPr>
      <w:r w:rsidRPr="00082E1D">
        <w:rPr>
          <w:rFonts w:ascii="Arial" w:hAnsi="Arial" w:cs="Arial"/>
          <w:iCs/>
          <w:sz w:val="24"/>
          <w:szCs w:val="24"/>
        </w:rPr>
        <w:t xml:space="preserve">Сумын ИТХ-ын </w:t>
      </w:r>
      <w:r>
        <w:rPr>
          <w:rFonts w:ascii="Arial" w:hAnsi="Arial" w:cs="Arial"/>
          <w:iCs/>
          <w:sz w:val="24"/>
          <w:szCs w:val="24"/>
        </w:rPr>
        <w:t>Анхдугаар хуралдаанд</w:t>
      </w:r>
    </w:p>
    <w:p w:rsidR="007F4122" w:rsidRPr="00082E1D" w:rsidRDefault="007F4122" w:rsidP="007F4122">
      <w:pPr>
        <w:spacing w:after="0" w:line="360" w:lineRule="auto"/>
        <w:jc w:val="center"/>
        <w:rPr>
          <w:rFonts w:ascii="Arial" w:hAnsi="Arial" w:cs="Arial"/>
          <w:iCs/>
          <w:sz w:val="24"/>
          <w:szCs w:val="24"/>
        </w:rPr>
      </w:pPr>
      <w:r>
        <w:rPr>
          <w:rFonts w:ascii="Arial" w:hAnsi="Arial" w:cs="Arial"/>
          <w:iCs/>
          <w:sz w:val="24"/>
          <w:szCs w:val="24"/>
        </w:rPr>
        <w:t xml:space="preserve">оролцсон </w:t>
      </w:r>
      <w:r w:rsidRPr="00082E1D">
        <w:rPr>
          <w:rFonts w:ascii="Arial" w:hAnsi="Arial" w:cs="Arial"/>
          <w:iCs/>
          <w:sz w:val="24"/>
          <w:szCs w:val="24"/>
        </w:rPr>
        <w:t>төлөөлөгчид</w:t>
      </w:r>
    </w:p>
    <w:p w:rsidR="007F4122" w:rsidRDefault="007F4122" w:rsidP="007F4122">
      <w:pPr>
        <w:jc w:val="center"/>
        <w:rPr>
          <w:rFonts w:ascii="Arial" w:hAnsi="Arial" w:cs="Arial"/>
          <w:sz w:val="24"/>
          <w:szCs w:val="24"/>
        </w:rPr>
      </w:pPr>
    </w:p>
    <w:p w:rsidR="007F4122" w:rsidRDefault="007F4122" w:rsidP="007F4122">
      <w:pPr>
        <w:jc w:val="center"/>
        <w:rPr>
          <w:rFonts w:ascii="Arial" w:hAnsi="Arial" w:cs="Arial"/>
          <w:sz w:val="24"/>
          <w:szCs w:val="24"/>
        </w:rPr>
      </w:pPr>
    </w:p>
    <w:p w:rsidR="007F4122" w:rsidRDefault="007F4122" w:rsidP="007F4122">
      <w:pPr>
        <w:spacing w:after="0" w:line="360" w:lineRule="auto"/>
        <w:jc w:val="center"/>
        <w:rPr>
          <w:rFonts w:ascii="Arial" w:hAnsi="Arial" w:cs="Arial"/>
          <w:b/>
          <w:sz w:val="24"/>
          <w:szCs w:val="24"/>
        </w:rPr>
      </w:pPr>
    </w:p>
    <w:p w:rsidR="007F4122" w:rsidRDefault="007F4122" w:rsidP="007F4122">
      <w:pPr>
        <w:spacing w:after="0" w:line="360" w:lineRule="auto"/>
        <w:jc w:val="center"/>
        <w:rPr>
          <w:rFonts w:ascii="Arial" w:hAnsi="Arial" w:cs="Arial"/>
          <w:b/>
          <w:sz w:val="24"/>
          <w:szCs w:val="24"/>
        </w:rPr>
      </w:pPr>
    </w:p>
    <w:p w:rsidR="007F4122" w:rsidRDefault="007F4122" w:rsidP="007F4122">
      <w:pPr>
        <w:spacing w:after="0" w:line="360" w:lineRule="auto"/>
        <w:jc w:val="center"/>
        <w:rPr>
          <w:rFonts w:ascii="Arial" w:hAnsi="Arial" w:cs="Arial"/>
          <w:sz w:val="24"/>
          <w:szCs w:val="24"/>
        </w:rPr>
      </w:pPr>
    </w:p>
    <w:p w:rsidR="007F4122" w:rsidRDefault="007F4122" w:rsidP="007F4122">
      <w:pPr>
        <w:pStyle w:val="ListParagraph"/>
        <w:spacing w:line="360" w:lineRule="auto"/>
        <w:ind w:left="0"/>
        <w:jc w:val="center"/>
        <w:rPr>
          <w:rFonts w:ascii="Arial" w:hAnsi="Arial" w:cs="Arial"/>
          <w:sz w:val="24"/>
          <w:szCs w:val="24"/>
        </w:rPr>
      </w:pPr>
    </w:p>
    <w:p w:rsidR="007F4122" w:rsidRDefault="007F4122" w:rsidP="007F4122">
      <w:pPr>
        <w:pStyle w:val="ListParagraph"/>
        <w:spacing w:line="360" w:lineRule="auto"/>
        <w:ind w:left="0"/>
        <w:jc w:val="center"/>
        <w:rPr>
          <w:rFonts w:ascii="Arial" w:hAnsi="Arial" w:cs="Arial"/>
          <w:sz w:val="24"/>
          <w:szCs w:val="24"/>
        </w:rPr>
      </w:pPr>
    </w:p>
    <w:sectPr w:rsidR="007F4122" w:rsidSect="00B95BCC">
      <w:footerReference w:type="default" r:id="rId8"/>
      <w:pgSz w:w="11906" w:h="16838"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517" w:rsidRDefault="00823517" w:rsidP="002F4195">
      <w:pPr>
        <w:spacing w:after="0"/>
      </w:pPr>
      <w:r>
        <w:separator/>
      </w:r>
    </w:p>
  </w:endnote>
  <w:endnote w:type="continuationSeparator" w:id="1">
    <w:p w:rsidR="00823517" w:rsidRDefault="00823517" w:rsidP="002F41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Mon">
    <w:panose1 w:val="02027200000000000000"/>
    <w:charset w:val="00"/>
    <w:family w:val="swiss"/>
    <w:pitch w:val="variable"/>
    <w:sig w:usb0="80000207" w:usb1="00000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45"/>
      <w:docPartObj>
        <w:docPartGallery w:val="Page Numbers (Bottom of Page)"/>
        <w:docPartUnique/>
      </w:docPartObj>
    </w:sdtPr>
    <w:sdtContent>
      <w:p w:rsidR="00446EC7" w:rsidRDefault="00A01623">
        <w:pPr>
          <w:pStyle w:val="Footer"/>
          <w:jc w:val="center"/>
        </w:pPr>
        <w:r w:rsidRPr="006171A3">
          <w:rPr>
            <w:rFonts w:ascii="Arial" w:hAnsi="Arial" w:cs="Arial"/>
            <w:sz w:val="24"/>
            <w:szCs w:val="24"/>
          </w:rPr>
          <w:fldChar w:fldCharType="begin"/>
        </w:r>
        <w:r w:rsidR="003C560E" w:rsidRPr="006171A3">
          <w:rPr>
            <w:rFonts w:ascii="Arial" w:hAnsi="Arial" w:cs="Arial"/>
            <w:sz w:val="24"/>
            <w:szCs w:val="24"/>
          </w:rPr>
          <w:instrText xml:space="preserve"> PAGE   \* MERGEFORMAT </w:instrText>
        </w:r>
        <w:r w:rsidRPr="006171A3">
          <w:rPr>
            <w:rFonts w:ascii="Arial" w:hAnsi="Arial" w:cs="Arial"/>
            <w:sz w:val="24"/>
            <w:szCs w:val="24"/>
          </w:rPr>
          <w:fldChar w:fldCharType="separate"/>
        </w:r>
        <w:r w:rsidR="007F4122">
          <w:rPr>
            <w:rFonts w:ascii="Arial" w:hAnsi="Arial" w:cs="Arial"/>
            <w:noProof/>
            <w:sz w:val="24"/>
            <w:szCs w:val="24"/>
          </w:rPr>
          <w:t>10</w:t>
        </w:r>
        <w:r w:rsidRPr="006171A3">
          <w:rPr>
            <w:rFonts w:ascii="Arial" w:hAnsi="Arial" w:cs="Arial"/>
            <w:sz w:val="24"/>
            <w:szCs w:val="24"/>
          </w:rPr>
          <w:fldChar w:fldCharType="end"/>
        </w:r>
      </w:p>
    </w:sdtContent>
  </w:sdt>
  <w:p w:rsidR="00446EC7" w:rsidRDefault="00446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517" w:rsidRDefault="00823517" w:rsidP="002F4195">
      <w:pPr>
        <w:spacing w:after="0"/>
      </w:pPr>
      <w:r>
        <w:separator/>
      </w:r>
    </w:p>
  </w:footnote>
  <w:footnote w:type="continuationSeparator" w:id="1">
    <w:p w:rsidR="00823517" w:rsidRDefault="00823517" w:rsidP="002F419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4228"/>
    <w:multiLevelType w:val="hybridMultilevel"/>
    <w:tmpl w:val="4F38AC9A"/>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
    <w:nsid w:val="254208D1"/>
    <w:multiLevelType w:val="multilevel"/>
    <w:tmpl w:val="B93A6CF6"/>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6D047C4C"/>
    <w:multiLevelType w:val="hybridMultilevel"/>
    <w:tmpl w:val="D27A241A"/>
    <w:lvl w:ilvl="0" w:tplc="A8B6BFB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5671"/>
    <w:rsid w:val="000134CC"/>
    <w:rsid w:val="000149E9"/>
    <w:rsid w:val="00020373"/>
    <w:rsid w:val="00057E6D"/>
    <w:rsid w:val="00065E9F"/>
    <w:rsid w:val="00073C1E"/>
    <w:rsid w:val="00082E1D"/>
    <w:rsid w:val="000E25D8"/>
    <w:rsid w:val="00113A90"/>
    <w:rsid w:val="001475C9"/>
    <w:rsid w:val="0014765C"/>
    <w:rsid w:val="00150A51"/>
    <w:rsid w:val="00150F60"/>
    <w:rsid w:val="00152F7F"/>
    <w:rsid w:val="001758C5"/>
    <w:rsid w:val="001869BF"/>
    <w:rsid w:val="002162FE"/>
    <w:rsid w:val="00240CA8"/>
    <w:rsid w:val="00247A4A"/>
    <w:rsid w:val="00261044"/>
    <w:rsid w:val="00264881"/>
    <w:rsid w:val="0029376F"/>
    <w:rsid w:val="002A2E64"/>
    <w:rsid w:val="002B138F"/>
    <w:rsid w:val="002C3FC5"/>
    <w:rsid w:val="002D402B"/>
    <w:rsid w:val="002E57C4"/>
    <w:rsid w:val="002F3325"/>
    <w:rsid w:val="002F4195"/>
    <w:rsid w:val="003056EC"/>
    <w:rsid w:val="00326EC3"/>
    <w:rsid w:val="003471DA"/>
    <w:rsid w:val="00354828"/>
    <w:rsid w:val="003611B2"/>
    <w:rsid w:val="00386816"/>
    <w:rsid w:val="003975B0"/>
    <w:rsid w:val="003C560E"/>
    <w:rsid w:val="003D7BCC"/>
    <w:rsid w:val="00415372"/>
    <w:rsid w:val="004315FB"/>
    <w:rsid w:val="00446EC7"/>
    <w:rsid w:val="00464AC0"/>
    <w:rsid w:val="00465411"/>
    <w:rsid w:val="00485DE0"/>
    <w:rsid w:val="004C3331"/>
    <w:rsid w:val="00506160"/>
    <w:rsid w:val="00542281"/>
    <w:rsid w:val="00567E25"/>
    <w:rsid w:val="0057363A"/>
    <w:rsid w:val="00580AAD"/>
    <w:rsid w:val="005B3C84"/>
    <w:rsid w:val="005D507B"/>
    <w:rsid w:val="005F672C"/>
    <w:rsid w:val="00604F83"/>
    <w:rsid w:val="006057BE"/>
    <w:rsid w:val="00607B8F"/>
    <w:rsid w:val="006171A3"/>
    <w:rsid w:val="00623BAD"/>
    <w:rsid w:val="006462C5"/>
    <w:rsid w:val="00682260"/>
    <w:rsid w:val="006A046B"/>
    <w:rsid w:val="006B6401"/>
    <w:rsid w:val="006D457D"/>
    <w:rsid w:val="00702613"/>
    <w:rsid w:val="007A0C6E"/>
    <w:rsid w:val="007A41D5"/>
    <w:rsid w:val="007C3F12"/>
    <w:rsid w:val="007D7392"/>
    <w:rsid w:val="007E4441"/>
    <w:rsid w:val="007F4122"/>
    <w:rsid w:val="00806C86"/>
    <w:rsid w:val="00823517"/>
    <w:rsid w:val="0083262E"/>
    <w:rsid w:val="00856089"/>
    <w:rsid w:val="0089399E"/>
    <w:rsid w:val="008E0DEC"/>
    <w:rsid w:val="00931081"/>
    <w:rsid w:val="00933D94"/>
    <w:rsid w:val="0095570F"/>
    <w:rsid w:val="0096182C"/>
    <w:rsid w:val="00964142"/>
    <w:rsid w:val="00980D8E"/>
    <w:rsid w:val="009874E6"/>
    <w:rsid w:val="00992D4B"/>
    <w:rsid w:val="009A3EA1"/>
    <w:rsid w:val="009D508F"/>
    <w:rsid w:val="009E27CC"/>
    <w:rsid w:val="009E5D5D"/>
    <w:rsid w:val="009E6ED4"/>
    <w:rsid w:val="00A01623"/>
    <w:rsid w:val="00A1143E"/>
    <w:rsid w:val="00A11531"/>
    <w:rsid w:val="00A22B50"/>
    <w:rsid w:val="00A50E75"/>
    <w:rsid w:val="00A550F4"/>
    <w:rsid w:val="00A56D28"/>
    <w:rsid w:val="00A57724"/>
    <w:rsid w:val="00A715F6"/>
    <w:rsid w:val="00AA796F"/>
    <w:rsid w:val="00AC76BF"/>
    <w:rsid w:val="00AF0825"/>
    <w:rsid w:val="00B36097"/>
    <w:rsid w:val="00B444E7"/>
    <w:rsid w:val="00B95BCC"/>
    <w:rsid w:val="00BA6974"/>
    <w:rsid w:val="00BC42AD"/>
    <w:rsid w:val="00BE1B4E"/>
    <w:rsid w:val="00BF7D7E"/>
    <w:rsid w:val="00CA5F47"/>
    <w:rsid w:val="00CB1455"/>
    <w:rsid w:val="00CB6071"/>
    <w:rsid w:val="00CD7FB0"/>
    <w:rsid w:val="00CE0F80"/>
    <w:rsid w:val="00CF6634"/>
    <w:rsid w:val="00D013C2"/>
    <w:rsid w:val="00D106CC"/>
    <w:rsid w:val="00D302F8"/>
    <w:rsid w:val="00D53EE5"/>
    <w:rsid w:val="00D5547B"/>
    <w:rsid w:val="00D62BAB"/>
    <w:rsid w:val="00D92E20"/>
    <w:rsid w:val="00D92EBF"/>
    <w:rsid w:val="00DA50C1"/>
    <w:rsid w:val="00DB71D9"/>
    <w:rsid w:val="00DC2436"/>
    <w:rsid w:val="00DC5671"/>
    <w:rsid w:val="00DF13B5"/>
    <w:rsid w:val="00DF7B0B"/>
    <w:rsid w:val="00E229D1"/>
    <w:rsid w:val="00E30D96"/>
    <w:rsid w:val="00EA2B2F"/>
    <w:rsid w:val="00EB1DD0"/>
    <w:rsid w:val="00EC5806"/>
    <w:rsid w:val="00EC77FD"/>
    <w:rsid w:val="00ED32A5"/>
    <w:rsid w:val="00EE6958"/>
    <w:rsid w:val="00EE6DB2"/>
    <w:rsid w:val="00EF2C39"/>
    <w:rsid w:val="00F2426F"/>
    <w:rsid w:val="00F26561"/>
    <w:rsid w:val="00F3732D"/>
    <w:rsid w:val="00F37740"/>
    <w:rsid w:val="00F41C7E"/>
    <w:rsid w:val="00F44409"/>
    <w:rsid w:val="00F46E24"/>
    <w:rsid w:val="00F60241"/>
    <w:rsid w:val="00FB2BBF"/>
    <w:rsid w:val="00FC3320"/>
    <w:rsid w:val="00FC5334"/>
    <w:rsid w:val="00FC66B5"/>
    <w:rsid w:val="00FE260C"/>
    <w:rsid w:val="00FE3C59"/>
    <w:rsid w:val="00FE721B"/>
    <w:rsid w:val="00FF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69BF"/>
    <w:pPr>
      <w:spacing w:after="0"/>
      <w:ind w:firstLine="720"/>
      <w:jc w:val="both"/>
    </w:pPr>
    <w:rPr>
      <w:rFonts w:ascii="Courier New Mon" w:eastAsia="Times New Roman" w:hAnsi="Courier New Mon" w:cs="Times New Roman"/>
      <w:i/>
      <w:sz w:val="24"/>
      <w:szCs w:val="24"/>
      <w:lang w:val="en-US"/>
    </w:rPr>
  </w:style>
  <w:style w:type="character" w:customStyle="1" w:styleId="BodyTextIndentChar">
    <w:name w:val="Body Text Indent Char"/>
    <w:basedOn w:val="DefaultParagraphFont"/>
    <w:link w:val="BodyTextIndent"/>
    <w:rsid w:val="001869BF"/>
    <w:rPr>
      <w:rFonts w:ascii="Courier New Mon" w:eastAsia="Times New Roman" w:hAnsi="Courier New Mon" w:cs="Times New Roman"/>
      <w:i/>
      <w:sz w:val="24"/>
      <w:szCs w:val="24"/>
      <w:lang w:val="en-US"/>
    </w:rPr>
  </w:style>
  <w:style w:type="paragraph" w:styleId="ListParagraph">
    <w:name w:val="List Paragraph"/>
    <w:basedOn w:val="Normal"/>
    <w:uiPriority w:val="34"/>
    <w:qFormat/>
    <w:rsid w:val="00057E6D"/>
    <w:pPr>
      <w:spacing w:line="276" w:lineRule="auto"/>
      <w:ind w:left="720"/>
      <w:contextualSpacing/>
    </w:pPr>
    <w:rPr>
      <w:lang w:val="en-US"/>
    </w:rPr>
  </w:style>
  <w:style w:type="paragraph" w:styleId="BodyText">
    <w:name w:val="Body Text"/>
    <w:basedOn w:val="Normal"/>
    <w:link w:val="BodyTextChar"/>
    <w:uiPriority w:val="99"/>
    <w:semiHidden/>
    <w:unhideWhenUsed/>
    <w:rsid w:val="00E30D96"/>
    <w:pPr>
      <w:spacing w:after="120"/>
    </w:pPr>
  </w:style>
  <w:style w:type="character" w:customStyle="1" w:styleId="BodyTextChar">
    <w:name w:val="Body Text Char"/>
    <w:basedOn w:val="DefaultParagraphFont"/>
    <w:link w:val="BodyText"/>
    <w:uiPriority w:val="99"/>
    <w:semiHidden/>
    <w:rsid w:val="00E30D96"/>
  </w:style>
  <w:style w:type="paragraph" w:styleId="BodyText2">
    <w:name w:val="Body Text 2"/>
    <w:basedOn w:val="Normal"/>
    <w:link w:val="BodyText2Char"/>
    <w:uiPriority w:val="99"/>
    <w:semiHidden/>
    <w:unhideWhenUsed/>
    <w:rsid w:val="000149E9"/>
    <w:pPr>
      <w:spacing w:after="120" w:line="480" w:lineRule="auto"/>
    </w:pPr>
  </w:style>
  <w:style w:type="character" w:customStyle="1" w:styleId="BodyText2Char">
    <w:name w:val="Body Text 2 Char"/>
    <w:basedOn w:val="DefaultParagraphFont"/>
    <w:link w:val="BodyText2"/>
    <w:uiPriority w:val="99"/>
    <w:semiHidden/>
    <w:rsid w:val="000149E9"/>
  </w:style>
  <w:style w:type="paragraph" w:styleId="Header">
    <w:name w:val="header"/>
    <w:basedOn w:val="Normal"/>
    <w:link w:val="HeaderChar"/>
    <w:uiPriority w:val="99"/>
    <w:semiHidden/>
    <w:unhideWhenUsed/>
    <w:rsid w:val="002F4195"/>
    <w:pPr>
      <w:tabs>
        <w:tab w:val="center" w:pos="4680"/>
        <w:tab w:val="right" w:pos="9360"/>
      </w:tabs>
      <w:spacing w:after="0"/>
    </w:pPr>
  </w:style>
  <w:style w:type="character" w:customStyle="1" w:styleId="HeaderChar">
    <w:name w:val="Header Char"/>
    <w:basedOn w:val="DefaultParagraphFont"/>
    <w:link w:val="Header"/>
    <w:uiPriority w:val="99"/>
    <w:semiHidden/>
    <w:rsid w:val="002F4195"/>
  </w:style>
  <w:style w:type="paragraph" w:styleId="Footer">
    <w:name w:val="footer"/>
    <w:basedOn w:val="Normal"/>
    <w:link w:val="FooterChar"/>
    <w:uiPriority w:val="99"/>
    <w:unhideWhenUsed/>
    <w:rsid w:val="002F4195"/>
    <w:pPr>
      <w:tabs>
        <w:tab w:val="center" w:pos="4680"/>
        <w:tab w:val="right" w:pos="9360"/>
      </w:tabs>
      <w:spacing w:after="0"/>
    </w:pPr>
  </w:style>
  <w:style w:type="character" w:customStyle="1" w:styleId="FooterChar">
    <w:name w:val="Footer Char"/>
    <w:basedOn w:val="DefaultParagraphFont"/>
    <w:link w:val="Footer"/>
    <w:uiPriority w:val="99"/>
    <w:rsid w:val="002F4195"/>
  </w:style>
  <w:style w:type="paragraph" w:styleId="NormalWeb">
    <w:name w:val="Normal (Web)"/>
    <w:basedOn w:val="Normal"/>
    <w:uiPriority w:val="99"/>
    <w:unhideWhenUsed/>
    <w:rsid w:val="00065E9F"/>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FBDA-35A5-4E27-B4A9-C5802283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11</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2016-10-25T06:29:00Z</cp:lastPrinted>
  <dcterms:created xsi:type="dcterms:W3CDTF">2009-01-02T03:16:00Z</dcterms:created>
  <dcterms:modified xsi:type="dcterms:W3CDTF">2016-10-26T06:43:00Z</dcterms:modified>
</cp:coreProperties>
</file>